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7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4"/>
        <w:gridCol w:w="2911"/>
        <w:gridCol w:w="1630"/>
        <w:gridCol w:w="1830"/>
      </w:tblGrid>
      <w:tr w:rsidR="00572DDA" w14:paraId="1964B4C9" w14:textId="77777777" w:rsidTr="0061604D">
        <w:trPr>
          <w:trHeight w:val="255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8F834" w14:textId="77777777" w:rsidR="00572DDA" w:rsidRDefault="00572DDA" w:rsidP="006160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vAlign w:val="bottom"/>
          </w:tcPr>
          <w:p w14:paraId="18A6E0C6" w14:textId="77777777" w:rsidR="00572DDA" w:rsidRDefault="00572DDA" w:rsidP="00616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5509C566" w14:textId="77777777" w:rsidR="00572DDA" w:rsidRPr="007F09D5" w:rsidRDefault="00572DDA" w:rsidP="006160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09D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2E6C01B" w14:textId="1D9ACAFB" w:rsidR="00572DDA" w:rsidRPr="007F09D5" w:rsidRDefault="00B834AE" w:rsidP="007F09D5">
            <w:pPr>
              <w:pStyle w:val="berschrift3"/>
              <w:jc w:val="left"/>
              <w:rPr>
                <w:b w:val="0"/>
              </w:rPr>
            </w:pPr>
            <w:r>
              <w:rPr>
                <w:b w:val="0"/>
              </w:rPr>
              <w:t>:</w:t>
            </w:r>
            <w:r w:rsidR="00721FE2">
              <w:rPr>
                <w:b w:val="0"/>
              </w:rPr>
              <w:t xml:space="preserve"> </w:t>
            </w:r>
            <w:r w:rsidR="00721FE2" w:rsidRPr="00721FE2">
              <w:rPr>
                <w:bCs/>
              </w:rPr>
              <w:t>V0161/2026</w:t>
            </w:r>
          </w:p>
        </w:tc>
      </w:tr>
    </w:tbl>
    <w:p w14:paraId="477848ED" w14:textId="77777777" w:rsidR="00572DDA" w:rsidRDefault="00572DDA" w:rsidP="00572DDA"/>
    <w:tbl>
      <w:tblPr>
        <w:tblW w:w="883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4"/>
        <w:gridCol w:w="1445"/>
        <w:gridCol w:w="3058"/>
        <w:gridCol w:w="1830"/>
      </w:tblGrid>
      <w:tr w:rsidR="00572DDA" w14:paraId="4EDDDAB1" w14:textId="77777777" w:rsidTr="0061604D">
        <w:trPr>
          <w:trHeight w:val="247"/>
        </w:trPr>
        <w:tc>
          <w:tcPr>
            <w:tcW w:w="8837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14:paraId="6C9297FE" w14:textId="77777777" w:rsidR="00572DDA" w:rsidRDefault="00572DDA" w:rsidP="006160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DDA" w14:paraId="19886175" w14:textId="77777777" w:rsidTr="0061604D">
        <w:trPr>
          <w:trHeight w:val="607"/>
        </w:trPr>
        <w:tc>
          <w:tcPr>
            <w:tcW w:w="88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01B960A" w14:textId="77777777" w:rsidR="00572DDA" w:rsidRDefault="00572DDA" w:rsidP="006160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Maßnahme:</w:t>
            </w:r>
          </w:p>
          <w:p w14:paraId="2D57BA07" w14:textId="4709243E" w:rsidR="00572DDA" w:rsidRDefault="00572DDA" w:rsidP="00EE21F3">
            <w:pPr>
              <w:pStyle w:val="Textkrper"/>
              <w:rPr>
                <w:sz w:val="20"/>
              </w:rPr>
            </w:pPr>
          </w:p>
        </w:tc>
      </w:tr>
      <w:tr w:rsidR="00572DDA" w14:paraId="53724778" w14:textId="77777777" w:rsidTr="0061604D">
        <w:trPr>
          <w:trHeight w:val="208"/>
        </w:trPr>
        <w:tc>
          <w:tcPr>
            <w:tcW w:w="88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200F80D9" w14:textId="77777777" w:rsidR="00384A9E" w:rsidRDefault="00572DDA" w:rsidP="0061604D">
            <w:r>
              <w:rPr>
                <w:rFonts w:ascii="Arial" w:hAnsi="Arial" w:cs="Arial"/>
                <w:b/>
                <w:bCs/>
                <w:sz w:val="20"/>
                <w:szCs w:val="20"/>
              </w:rPr>
              <w:t>Leistung:</w:t>
            </w:r>
            <w:r w:rsidR="00384A9E">
              <w:t xml:space="preserve"> </w:t>
            </w:r>
          </w:p>
          <w:p w14:paraId="0DCED948" w14:textId="2F3B1EE9" w:rsidR="00572DDA" w:rsidRDefault="00721FE2" w:rsidP="0061604D">
            <w:pPr>
              <w:rPr>
                <w:rFonts w:ascii="Arial" w:hAnsi="Arial" w:cs="Arial"/>
                <w:sz w:val="20"/>
                <w:szCs w:val="20"/>
              </w:rPr>
            </w:pPr>
            <w:r w:rsidRPr="00721FE2">
              <w:rPr>
                <w:rFonts w:ascii="Arial" w:hAnsi="Arial" w:cs="Arial"/>
                <w:sz w:val="20"/>
                <w:szCs w:val="20"/>
              </w:rPr>
              <w:t>Beschaffung einer Stanz-Laser-Maschine sowie einer Blechbiegemaschine inkl. Lieferung, Montage und Inbetriebnahme</w:t>
            </w:r>
          </w:p>
        </w:tc>
      </w:tr>
      <w:tr w:rsidR="00572DDA" w14:paraId="3B787BEC" w14:textId="77777777" w:rsidTr="0061604D">
        <w:trPr>
          <w:trHeight w:val="208"/>
        </w:trPr>
        <w:tc>
          <w:tcPr>
            <w:tcW w:w="8837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22C95CB" w14:textId="77777777" w:rsidR="00572DDA" w:rsidRDefault="00572DDA" w:rsidP="006160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7B665C" w14:textId="77777777" w:rsidR="00572DDA" w:rsidRDefault="00572DDA" w:rsidP="006160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12BA8E" w14:textId="77777777" w:rsidR="00572DDA" w:rsidRDefault="00572DDA" w:rsidP="006160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8B98FA" w14:textId="77777777" w:rsidR="00572DDA" w:rsidRDefault="00572DDA" w:rsidP="006160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Ergänzung der Aufforderung zur Abgabe eines Angebotes</w:t>
            </w:r>
          </w:p>
        </w:tc>
      </w:tr>
      <w:tr w:rsidR="00572DDA" w14:paraId="2844275E" w14:textId="77777777" w:rsidTr="0061604D">
        <w:trPr>
          <w:trHeight w:val="255"/>
        </w:trPr>
        <w:tc>
          <w:tcPr>
            <w:tcW w:w="250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836E30E" w14:textId="77777777" w:rsidR="00572DDA" w:rsidRDefault="00572DDA" w:rsidP="0061604D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softHyphen/>
            </w:r>
          </w:p>
        </w:tc>
        <w:tc>
          <w:tcPr>
            <w:tcW w:w="1445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CB14D28" w14:textId="77777777" w:rsidR="00572DDA" w:rsidRDefault="00572DDA" w:rsidP="0061604D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305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8E9AC6F" w14:textId="77777777" w:rsidR="00572DDA" w:rsidRDefault="00572DDA" w:rsidP="0061604D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83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788DAF2" w14:textId="77777777" w:rsidR="00572DDA" w:rsidRDefault="00572DDA" w:rsidP="0061604D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</w:tbl>
    <w:p w14:paraId="7A16B557" w14:textId="77777777" w:rsidR="00572DDA" w:rsidRPr="00A12941" w:rsidRDefault="00572DDA" w:rsidP="00572DDA"/>
    <w:p w14:paraId="5437B514" w14:textId="53B9945F" w:rsidR="00572DDA" w:rsidRDefault="00572DDA" w:rsidP="00572DDA">
      <w:pPr>
        <w:pStyle w:val="Beschriftung"/>
        <w:jc w:val="center"/>
        <w:rPr>
          <w:sz w:val="24"/>
          <w:u w:val="single"/>
        </w:rPr>
      </w:pPr>
      <w:r>
        <w:rPr>
          <w:sz w:val="24"/>
          <w:u w:val="single"/>
        </w:rPr>
        <w:t>Zuschlagskriterien</w:t>
      </w:r>
      <w:r w:rsidR="00721FE2">
        <w:rPr>
          <w:sz w:val="24"/>
          <w:u w:val="single"/>
        </w:rPr>
        <w:t xml:space="preserve"> und deren Bewertung</w:t>
      </w:r>
    </w:p>
    <w:p w14:paraId="2443328C" w14:textId="40F6F974" w:rsidR="00721FE2" w:rsidRDefault="00721FE2" w:rsidP="00721FE2"/>
    <w:p w14:paraId="4147EDC4" w14:textId="77777777" w:rsidR="00721FE2" w:rsidRPr="00C6237D" w:rsidRDefault="00721FE2" w:rsidP="00721FE2">
      <w:pPr>
        <w:jc w:val="both"/>
        <w:rPr>
          <w:rFonts w:ascii="Calibri" w:hAnsi="Calibri" w:cs="Calibri"/>
        </w:rPr>
      </w:pPr>
      <w:r w:rsidRPr="00C6237D">
        <w:rPr>
          <w:rFonts w:ascii="Calibri" w:hAnsi="Calibri" w:cs="Calibri"/>
        </w:rPr>
        <w:t>Der Zuschlag wird, sofern alle Mindestanforderungen erfüllt sind, auf das nach § 58 Abs. 1 VgV wirtschaftlichste Angebot erteilt. Die Ermittlung des wirtschaftlichsten Angebotes erfolgt auf der Grundlage</w:t>
      </w:r>
      <w:r>
        <w:rPr>
          <w:rFonts w:ascii="Calibri" w:hAnsi="Calibri" w:cs="Calibri"/>
        </w:rPr>
        <w:t xml:space="preserve"> des besten Preis-Leistungs-Verhältnisses. </w:t>
      </w:r>
    </w:p>
    <w:p w14:paraId="2D4E0E07" w14:textId="77777777" w:rsidR="00721FE2" w:rsidRDefault="00721FE2" w:rsidP="00721FE2">
      <w:pPr>
        <w:jc w:val="both"/>
        <w:rPr>
          <w:rFonts w:ascii="Calibri" w:hAnsi="Calibri" w:cs="Calibri"/>
        </w:rPr>
      </w:pPr>
    </w:p>
    <w:p w14:paraId="7F795D5A" w14:textId="286B093C" w:rsidR="00721FE2" w:rsidRPr="00383CCA" w:rsidRDefault="00721FE2" w:rsidP="00721FE2">
      <w:pPr>
        <w:jc w:val="both"/>
        <w:rPr>
          <w:rFonts w:ascii="Calibri" w:hAnsi="Calibri" w:cs="Calibri"/>
        </w:rPr>
      </w:pPr>
      <w:r w:rsidRPr="00383CCA">
        <w:rPr>
          <w:rFonts w:ascii="Calibri" w:hAnsi="Calibri" w:cs="Calibri"/>
        </w:rPr>
        <w:t>I</w:t>
      </w:r>
      <w:r>
        <w:rPr>
          <w:rFonts w:ascii="Calibri" w:hAnsi="Calibri" w:cs="Calibri"/>
        </w:rPr>
        <w:t>n den</w:t>
      </w:r>
      <w:r w:rsidRPr="00383CCA">
        <w:rPr>
          <w:rFonts w:ascii="Calibri" w:hAnsi="Calibri" w:cs="Calibri"/>
        </w:rPr>
        <w:t xml:space="preserve"> Leistungsverzeichnis</w:t>
      </w:r>
      <w:r>
        <w:rPr>
          <w:rFonts w:ascii="Calibri" w:hAnsi="Calibri" w:cs="Calibri"/>
        </w:rPr>
        <w:t>sen</w:t>
      </w:r>
      <w:r w:rsidRPr="00383CCA">
        <w:rPr>
          <w:rFonts w:ascii="Calibri" w:hAnsi="Calibri" w:cs="Calibri"/>
        </w:rPr>
        <w:t xml:space="preserve"> (Anlage </w:t>
      </w:r>
      <w:r>
        <w:rPr>
          <w:rFonts w:ascii="Calibri" w:hAnsi="Calibri" w:cs="Calibri"/>
        </w:rPr>
        <w:t>1 und Anlage 2</w:t>
      </w:r>
      <w:r w:rsidRPr="00383CCA">
        <w:rPr>
          <w:rFonts w:ascii="Calibri" w:hAnsi="Calibri" w:cs="Calibri"/>
        </w:rPr>
        <w:t>) sind die abgefragten Leistungen und Funktionalitäten wie folgt gekennzeichnet:</w:t>
      </w:r>
    </w:p>
    <w:p w14:paraId="2047B72D" w14:textId="77777777" w:rsidR="00721FE2" w:rsidRDefault="00721FE2" w:rsidP="00721FE2">
      <w:pPr>
        <w:jc w:val="center"/>
        <w:rPr>
          <w:rFonts w:ascii="Calibri" w:hAnsi="Calibri" w:cs="Calibri"/>
        </w:rPr>
      </w:pPr>
    </w:p>
    <w:p w14:paraId="6DFF4E23" w14:textId="267CE41B" w:rsidR="00721FE2" w:rsidRPr="00383CCA" w:rsidRDefault="00721FE2" w:rsidP="00721FE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Pr="00383CCA">
        <w:rPr>
          <w:rFonts w:ascii="Calibri" w:hAnsi="Calibri" w:cs="Calibri"/>
        </w:rPr>
        <w:t xml:space="preserve"> = </w:t>
      </w:r>
      <w:r>
        <w:rPr>
          <w:rFonts w:ascii="Calibri" w:hAnsi="Calibri" w:cs="Calibri"/>
        </w:rPr>
        <w:t>Musskriterium/</w:t>
      </w:r>
      <w:r w:rsidRPr="00383CCA">
        <w:rPr>
          <w:rFonts w:ascii="Calibri" w:hAnsi="Calibri" w:cs="Calibri"/>
        </w:rPr>
        <w:t xml:space="preserve">Ausschlusskriterium </w:t>
      </w:r>
      <w:r>
        <w:rPr>
          <w:rFonts w:ascii="Calibri" w:hAnsi="Calibri" w:cs="Calibri"/>
        </w:rPr>
        <w:t>und B</w:t>
      </w:r>
      <w:r w:rsidRPr="00383CCA">
        <w:rPr>
          <w:rFonts w:ascii="Calibri" w:hAnsi="Calibri" w:cs="Calibri"/>
        </w:rPr>
        <w:t xml:space="preserve"> = </w:t>
      </w:r>
      <w:r>
        <w:rPr>
          <w:rFonts w:ascii="Calibri" w:hAnsi="Calibri" w:cs="Calibri"/>
        </w:rPr>
        <w:t>Bewertungskriterium</w:t>
      </w:r>
    </w:p>
    <w:p w14:paraId="782A9E73" w14:textId="5F993526" w:rsidR="003F436B" w:rsidRDefault="003F436B" w:rsidP="003F436B">
      <w:pPr>
        <w:jc w:val="center"/>
        <w:rPr>
          <w:rFonts w:ascii="Arial" w:hAnsi="Arial" w:cs="Arial"/>
          <w:b/>
        </w:rPr>
      </w:pPr>
    </w:p>
    <w:p w14:paraId="6BBE1BC5" w14:textId="77777777" w:rsidR="00721FE2" w:rsidRDefault="00721FE2" w:rsidP="00721FE2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In der </w:t>
      </w:r>
      <w:r>
        <w:rPr>
          <w:rFonts w:ascii="Calibri" w:hAnsi="Calibri" w:cs="Calibri"/>
          <w:b/>
          <w:bCs/>
          <w:color w:val="000000" w:themeColor="text1"/>
        </w:rPr>
        <w:t>Anlage 1 – Leistungsverzeichnis Stanz-Laser-Maschine</w:t>
      </w:r>
      <w:r>
        <w:rPr>
          <w:rFonts w:ascii="Calibri" w:hAnsi="Calibri" w:cs="Calibri"/>
          <w:color w:val="000000" w:themeColor="text1"/>
        </w:rPr>
        <w:t xml:space="preserve"> wird die Stanz-Laser-Maschine und in </w:t>
      </w:r>
      <w:r>
        <w:rPr>
          <w:rFonts w:ascii="Calibri" w:hAnsi="Calibri" w:cs="Calibri"/>
          <w:b/>
          <w:bCs/>
          <w:color w:val="000000" w:themeColor="text1"/>
        </w:rPr>
        <w:t>Anlage 2 – Leistungsverzeichnis Blechbiegemaschine</w:t>
      </w:r>
      <w:r>
        <w:rPr>
          <w:rFonts w:ascii="Calibri" w:hAnsi="Calibri" w:cs="Calibri"/>
          <w:color w:val="000000" w:themeColor="text1"/>
        </w:rPr>
        <w:t xml:space="preserve"> die Blechbiegemaschine in seinen technischen Details beschrieben. Die Spalten „erreichte Punktzahl“ sowie die Spalten H „erfüllt“ bzw.  I „nicht erfüllt“) müssen ausgefüllt werden. Der AG prüft dies anhand von mitzuliefernden Betriebs-, Bedienungs- und Gebrauchsanweisungen sowie Produktdatenblättern, die mit dem Angebot eingereicht werden müssen. </w:t>
      </w:r>
    </w:p>
    <w:p w14:paraId="269E444E" w14:textId="77777777" w:rsidR="00721FE2" w:rsidRDefault="00721FE2" w:rsidP="00721FE2">
      <w:pPr>
        <w:jc w:val="both"/>
        <w:rPr>
          <w:rFonts w:ascii="Calibri" w:hAnsi="Calibri" w:cs="Calibri"/>
        </w:rPr>
      </w:pPr>
    </w:p>
    <w:p w14:paraId="773C445B" w14:textId="117DEA9D" w:rsidR="00721FE2" w:rsidRPr="00383CCA" w:rsidRDefault="00721FE2" w:rsidP="00721FE2">
      <w:pPr>
        <w:jc w:val="both"/>
        <w:rPr>
          <w:rFonts w:ascii="Calibri" w:hAnsi="Calibri" w:cs="Calibri"/>
        </w:rPr>
      </w:pPr>
      <w:r w:rsidRPr="00383CCA">
        <w:rPr>
          <w:rFonts w:ascii="Calibri" w:hAnsi="Calibri" w:cs="Calibri"/>
        </w:rPr>
        <w:t>Angebote, die die Musskriterien nicht erfüllen, werden von der Wertung ausgeschlossen, ebenso Angebote mit fehlenden oder falschen Angaben innerhalb der Anlage 1 und Anlage 2 (Leistungsverzeichnisse).</w:t>
      </w:r>
    </w:p>
    <w:p w14:paraId="1398E60C" w14:textId="20AF31D0" w:rsidR="00721FE2" w:rsidRDefault="00721FE2" w:rsidP="003F436B">
      <w:pPr>
        <w:jc w:val="center"/>
        <w:rPr>
          <w:rFonts w:ascii="Arial" w:hAnsi="Arial" w:cs="Arial"/>
          <w:b/>
        </w:rPr>
      </w:pPr>
    </w:p>
    <w:p w14:paraId="1D13E906" w14:textId="77777777" w:rsidR="00721FE2" w:rsidRPr="00383CCA" w:rsidRDefault="00721FE2" w:rsidP="00721FE2">
      <w:pPr>
        <w:jc w:val="both"/>
        <w:rPr>
          <w:rFonts w:ascii="Calibri" w:hAnsi="Calibri" w:cs="Calibri"/>
          <w:color w:val="000000" w:themeColor="text1"/>
        </w:rPr>
      </w:pPr>
      <w:r w:rsidRPr="00383CCA">
        <w:rPr>
          <w:rFonts w:ascii="Calibri" w:hAnsi="Calibri" w:cs="Calibri"/>
          <w:color w:val="000000" w:themeColor="text1"/>
        </w:rPr>
        <w:t>Die Wirtschaftlichkeit ergibt sich aus den folgenden Kriterien, Gewichtungen und Punktzahlen.</w:t>
      </w:r>
    </w:p>
    <w:p w14:paraId="7C16CB5B" w14:textId="382937FB" w:rsidR="00721FE2" w:rsidRDefault="00721FE2" w:rsidP="003F436B">
      <w:pPr>
        <w:jc w:val="center"/>
        <w:rPr>
          <w:rFonts w:ascii="Arial" w:hAnsi="Arial" w:cs="Arial"/>
          <w:b/>
        </w:rPr>
      </w:pPr>
    </w:p>
    <w:p w14:paraId="07BC7099" w14:textId="5017B2BA" w:rsidR="00721FE2" w:rsidRDefault="00721FE2" w:rsidP="00721FE2">
      <w:pPr>
        <w:jc w:val="both"/>
        <w:rPr>
          <w:rFonts w:ascii="Calibri" w:hAnsi="Calibri" w:cs="Calibri"/>
          <w:color w:val="000000" w:themeColor="text1"/>
        </w:rPr>
      </w:pPr>
      <w:r w:rsidRPr="00383CCA">
        <w:rPr>
          <w:rFonts w:ascii="Calibri" w:hAnsi="Calibri" w:cs="Calibri"/>
          <w:color w:val="000000" w:themeColor="text1"/>
        </w:rPr>
        <w:t>Die Wertung des Angebots erfolgt nach der Gewichtung der beiden Anlagen, wie folgt:</w:t>
      </w:r>
    </w:p>
    <w:p w14:paraId="38307B03" w14:textId="77777777" w:rsidR="00721FE2" w:rsidRDefault="00721FE2" w:rsidP="00721FE2">
      <w:pPr>
        <w:jc w:val="both"/>
        <w:rPr>
          <w:rFonts w:ascii="Calibri" w:hAnsi="Calibri" w:cs="Calibri"/>
          <w:color w:val="000000" w:themeColor="text1"/>
        </w:rPr>
      </w:pPr>
    </w:p>
    <w:tbl>
      <w:tblPr>
        <w:tblStyle w:val="Tabellenraster"/>
        <w:tblpPr w:leftFromText="141" w:rightFromText="141" w:vertAnchor="text" w:horzAnchor="page" w:tblpX="2243" w:tblpY="202"/>
        <w:tblW w:w="7366" w:type="dxa"/>
        <w:tblLayout w:type="fixed"/>
        <w:tblLook w:val="04A0" w:firstRow="1" w:lastRow="0" w:firstColumn="1" w:lastColumn="0" w:noHBand="0" w:noVBand="1"/>
      </w:tblPr>
      <w:tblGrid>
        <w:gridCol w:w="3256"/>
        <w:gridCol w:w="1424"/>
        <w:gridCol w:w="2686"/>
      </w:tblGrid>
      <w:tr w:rsidR="00721FE2" w14:paraId="54BD2139" w14:textId="77777777" w:rsidTr="006931A0">
        <w:tc>
          <w:tcPr>
            <w:tcW w:w="3256" w:type="dxa"/>
          </w:tcPr>
          <w:p w14:paraId="63385A0C" w14:textId="77777777" w:rsidR="00721FE2" w:rsidRDefault="00721FE2" w:rsidP="006931A0">
            <w:pPr>
              <w:jc w:val="center"/>
              <w:rPr>
                <w:rFonts w:ascii="Calibri" w:eastAsia="Aptos" w:hAnsi="Calibri" w:cs="Calibri"/>
                <w:color w:val="000000" w:themeColor="text1"/>
              </w:rPr>
            </w:pPr>
            <w:r>
              <w:rPr>
                <w:rFonts w:ascii="Calibri" w:eastAsia="Aptos" w:hAnsi="Calibri" w:cs="Calibri"/>
                <w:color w:val="000000" w:themeColor="text1"/>
              </w:rPr>
              <w:t>Anlage</w:t>
            </w:r>
          </w:p>
        </w:tc>
        <w:tc>
          <w:tcPr>
            <w:tcW w:w="1424" w:type="dxa"/>
          </w:tcPr>
          <w:p w14:paraId="03E36E9B" w14:textId="77777777" w:rsidR="00721FE2" w:rsidRDefault="00721FE2" w:rsidP="006931A0">
            <w:pPr>
              <w:jc w:val="center"/>
              <w:rPr>
                <w:rFonts w:ascii="Calibri" w:eastAsia="Aptos" w:hAnsi="Calibri" w:cs="Calibri"/>
                <w:color w:val="000000" w:themeColor="text1"/>
              </w:rPr>
            </w:pPr>
            <w:r>
              <w:rPr>
                <w:rFonts w:ascii="Calibri" w:eastAsia="Aptos" w:hAnsi="Calibri" w:cs="Calibri"/>
                <w:color w:val="000000" w:themeColor="text1"/>
              </w:rPr>
              <w:t>Gewichtung</w:t>
            </w:r>
          </w:p>
        </w:tc>
        <w:tc>
          <w:tcPr>
            <w:tcW w:w="2686" w:type="dxa"/>
          </w:tcPr>
          <w:p w14:paraId="4716E788" w14:textId="77777777" w:rsidR="00721FE2" w:rsidRDefault="00721FE2" w:rsidP="006931A0">
            <w:pPr>
              <w:jc w:val="center"/>
              <w:rPr>
                <w:rFonts w:ascii="Calibri" w:eastAsia="Aptos" w:hAnsi="Calibri" w:cs="Calibri"/>
                <w:color w:val="000000" w:themeColor="text1"/>
              </w:rPr>
            </w:pPr>
            <w:r>
              <w:rPr>
                <w:rFonts w:ascii="Calibri" w:eastAsia="Aptos" w:hAnsi="Calibri" w:cs="Calibri"/>
                <w:color w:val="000000" w:themeColor="text1"/>
              </w:rPr>
              <w:t>Max. erreichbare Punktzahl</w:t>
            </w:r>
          </w:p>
        </w:tc>
      </w:tr>
      <w:tr w:rsidR="00721FE2" w14:paraId="7C714339" w14:textId="77777777" w:rsidTr="006931A0">
        <w:tc>
          <w:tcPr>
            <w:tcW w:w="3256" w:type="dxa"/>
          </w:tcPr>
          <w:p w14:paraId="76B07938" w14:textId="77777777" w:rsidR="00721FE2" w:rsidRDefault="00721FE2" w:rsidP="006931A0">
            <w:pPr>
              <w:jc w:val="both"/>
              <w:rPr>
                <w:rFonts w:ascii="Calibri" w:eastAsia="Aptos" w:hAnsi="Calibri" w:cs="Calibri"/>
                <w:color w:val="000000" w:themeColor="text1"/>
              </w:rPr>
            </w:pPr>
            <w:r>
              <w:rPr>
                <w:rFonts w:ascii="Calibri" w:eastAsia="Aptos" w:hAnsi="Calibri" w:cs="Calibri"/>
                <w:color w:val="000000" w:themeColor="text1"/>
              </w:rPr>
              <w:t>Stanz-Laser-Maschine</w:t>
            </w:r>
          </w:p>
        </w:tc>
        <w:tc>
          <w:tcPr>
            <w:tcW w:w="1424" w:type="dxa"/>
          </w:tcPr>
          <w:p w14:paraId="6B2760A9" w14:textId="77777777" w:rsidR="00721FE2" w:rsidRDefault="00721FE2" w:rsidP="006931A0">
            <w:pPr>
              <w:jc w:val="right"/>
              <w:rPr>
                <w:rFonts w:ascii="Calibri" w:eastAsia="Aptos" w:hAnsi="Calibri" w:cs="Calibri"/>
                <w:color w:val="000000" w:themeColor="text1"/>
              </w:rPr>
            </w:pPr>
            <w:r>
              <w:rPr>
                <w:rFonts w:ascii="Calibri" w:eastAsia="Aptos" w:hAnsi="Calibri" w:cs="Calibri"/>
                <w:color w:val="000000" w:themeColor="text1"/>
              </w:rPr>
              <w:t>70%</w:t>
            </w:r>
          </w:p>
        </w:tc>
        <w:tc>
          <w:tcPr>
            <w:tcW w:w="2686" w:type="dxa"/>
          </w:tcPr>
          <w:p w14:paraId="60B43565" w14:textId="77777777" w:rsidR="00721FE2" w:rsidRDefault="00721FE2" w:rsidP="006931A0">
            <w:pPr>
              <w:jc w:val="right"/>
              <w:rPr>
                <w:rFonts w:ascii="Calibri" w:eastAsia="Aptos" w:hAnsi="Calibri" w:cs="Calibri"/>
                <w:color w:val="000000" w:themeColor="text1"/>
              </w:rPr>
            </w:pPr>
            <w:r>
              <w:rPr>
                <w:rFonts w:ascii="Calibri" w:eastAsia="Aptos" w:hAnsi="Calibri" w:cs="Calibri"/>
                <w:color w:val="000000" w:themeColor="text1"/>
              </w:rPr>
              <w:t>7250</w:t>
            </w:r>
          </w:p>
        </w:tc>
      </w:tr>
      <w:tr w:rsidR="00721FE2" w14:paraId="51D606B4" w14:textId="77777777" w:rsidTr="006931A0">
        <w:tc>
          <w:tcPr>
            <w:tcW w:w="3256" w:type="dxa"/>
          </w:tcPr>
          <w:p w14:paraId="202CD240" w14:textId="77777777" w:rsidR="00721FE2" w:rsidRDefault="00721FE2" w:rsidP="006931A0">
            <w:pPr>
              <w:jc w:val="both"/>
              <w:rPr>
                <w:rFonts w:ascii="Calibri" w:eastAsia="Aptos" w:hAnsi="Calibri" w:cs="Calibri"/>
                <w:color w:val="000000" w:themeColor="text1"/>
              </w:rPr>
            </w:pPr>
            <w:r>
              <w:rPr>
                <w:rFonts w:ascii="Calibri" w:eastAsia="Aptos" w:hAnsi="Calibri" w:cs="Calibri"/>
                <w:color w:val="000000" w:themeColor="text1"/>
              </w:rPr>
              <w:t>Blechbiegemaschine</w:t>
            </w:r>
          </w:p>
        </w:tc>
        <w:tc>
          <w:tcPr>
            <w:tcW w:w="1424" w:type="dxa"/>
          </w:tcPr>
          <w:p w14:paraId="728AB47E" w14:textId="77777777" w:rsidR="00721FE2" w:rsidRDefault="00721FE2" w:rsidP="006931A0">
            <w:pPr>
              <w:jc w:val="right"/>
              <w:rPr>
                <w:rFonts w:ascii="Calibri" w:eastAsia="Aptos" w:hAnsi="Calibri" w:cs="Calibri"/>
                <w:color w:val="000000" w:themeColor="text1"/>
              </w:rPr>
            </w:pPr>
            <w:r>
              <w:rPr>
                <w:rFonts w:ascii="Calibri" w:eastAsia="Aptos" w:hAnsi="Calibri" w:cs="Calibri"/>
                <w:color w:val="000000" w:themeColor="text1"/>
              </w:rPr>
              <w:t>30%</w:t>
            </w:r>
          </w:p>
        </w:tc>
        <w:tc>
          <w:tcPr>
            <w:tcW w:w="2686" w:type="dxa"/>
          </w:tcPr>
          <w:p w14:paraId="4E3B3E68" w14:textId="77777777" w:rsidR="00721FE2" w:rsidRDefault="00721FE2" w:rsidP="006931A0">
            <w:pPr>
              <w:jc w:val="right"/>
              <w:rPr>
                <w:rFonts w:ascii="Calibri" w:eastAsia="Aptos" w:hAnsi="Calibri" w:cs="Calibri"/>
                <w:color w:val="000000" w:themeColor="text1"/>
              </w:rPr>
            </w:pPr>
            <w:r>
              <w:rPr>
                <w:rFonts w:ascii="Calibri" w:eastAsia="Aptos" w:hAnsi="Calibri" w:cs="Calibri"/>
                <w:color w:val="000000" w:themeColor="text1"/>
              </w:rPr>
              <w:t>1125</w:t>
            </w:r>
          </w:p>
        </w:tc>
      </w:tr>
    </w:tbl>
    <w:p w14:paraId="1ACC08F3" w14:textId="77777777" w:rsidR="00721FE2" w:rsidRPr="00383CCA" w:rsidRDefault="00721FE2" w:rsidP="00721FE2">
      <w:pPr>
        <w:jc w:val="both"/>
        <w:rPr>
          <w:rFonts w:ascii="Calibri" w:hAnsi="Calibri" w:cs="Calibri"/>
          <w:color w:val="000000" w:themeColor="text1"/>
        </w:rPr>
      </w:pPr>
    </w:p>
    <w:p w14:paraId="208018CA" w14:textId="77777777" w:rsidR="00721FE2" w:rsidRPr="0064247B" w:rsidRDefault="00721FE2" w:rsidP="00721FE2">
      <w:pPr>
        <w:jc w:val="both"/>
        <w:rPr>
          <w:rFonts w:ascii="Calibri" w:hAnsi="Calibri" w:cs="Calibri"/>
        </w:rPr>
      </w:pPr>
    </w:p>
    <w:p w14:paraId="6D43ADEF" w14:textId="77777777" w:rsidR="00721FE2" w:rsidRPr="009478F1" w:rsidRDefault="00721FE2" w:rsidP="00721FE2">
      <w:pPr>
        <w:jc w:val="both"/>
        <w:rPr>
          <w:rFonts w:ascii="Calibri" w:hAnsi="Calibri" w:cs="Calibri"/>
        </w:rPr>
      </w:pPr>
    </w:p>
    <w:p w14:paraId="2456889A" w14:textId="77777777" w:rsidR="00721FE2" w:rsidRDefault="00721FE2" w:rsidP="00721FE2">
      <w:pPr>
        <w:jc w:val="both"/>
        <w:rPr>
          <w:rFonts w:ascii="Calibri" w:hAnsi="Calibri" w:cs="Calibri"/>
        </w:rPr>
      </w:pPr>
    </w:p>
    <w:p w14:paraId="2B40D9EA" w14:textId="77777777" w:rsidR="00721FE2" w:rsidRDefault="00721FE2" w:rsidP="00721FE2">
      <w:pPr>
        <w:jc w:val="both"/>
        <w:rPr>
          <w:rFonts w:ascii="Calibri" w:hAnsi="Calibri" w:cs="Calibri"/>
        </w:rPr>
      </w:pPr>
    </w:p>
    <w:p w14:paraId="51F88177" w14:textId="77777777" w:rsidR="00721FE2" w:rsidRDefault="00721FE2" w:rsidP="00721FE2">
      <w:pPr>
        <w:jc w:val="both"/>
        <w:rPr>
          <w:rFonts w:ascii="Calibri" w:hAnsi="Calibri" w:cs="Calibri"/>
        </w:rPr>
      </w:pPr>
    </w:p>
    <w:p w14:paraId="1697940F" w14:textId="77777777" w:rsidR="00721FE2" w:rsidRDefault="00721FE2">
      <w:p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CF6B3F3" w14:textId="36EBFC14" w:rsidR="00721FE2" w:rsidRDefault="00721FE2" w:rsidP="00721FE2">
      <w:pPr>
        <w:jc w:val="both"/>
        <w:rPr>
          <w:rFonts w:ascii="Calibri" w:hAnsi="Calibri" w:cs="Calibri"/>
        </w:rPr>
      </w:pPr>
      <w:r w:rsidRPr="00EE0C75">
        <w:rPr>
          <w:rFonts w:ascii="Calibri" w:hAnsi="Calibri" w:cs="Calibri"/>
        </w:rPr>
        <w:lastRenderedPageBreak/>
        <w:t xml:space="preserve">Gemäß </w:t>
      </w:r>
      <w:r w:rsidRPr="00EE0C75">
        <w:rPr>
          <w:rFonts w:ascii="Calibri" w:hAnsi="Calibri" w:cs="Calibri"/>
          <w:b/>
          <w:bCs/>
        </w:rPr>
        <w:t xml:space="preserve">Anlage 1 </w:t>
      </w:r>
      <w:r>
        <w:rPr>
          <w:rFonts w:ascii="Calibri" w:hAnsi="Calibri" w:cs="Calibri"/>
          <w:b/>
          <w:bCs/>
        </w:rPr>
        <w:t xml:space="preserve">Leistungsverzeichnis Stanz-Laser-Maschine </w:t>
      </w:r>
      <w:r w:rsidRPr="00EE0C75">
        <w:rPr>
          <w:rFonts w:ascii="Calibri" w:hAnsi="Calibri" w:cs="Calibri"/>
        </w:rPr>
        <w:t xml:space="preserve">sind max. </w:t>
      </w:r>
      <w:r>
        <w:rPr>
          <w:rFonts w:ascii="Calibri" w:hAnsi="Calibri" w:cs="Calibri"/>
        </w:rPr>
        <w:t>1</w:t>
      </w:r>
      <w:r w:rsidRPr="00EE0C75">
        <w:rPr>
          <w:rFonts w:ascii="Calibri" w:hAnsi="Calibri" w:cs="Calibri"/>
        </w:rPr>
        <w:t>450 Bewertungspunkte</w:t>
      </w:r>
      <w:r w:rsidRPr="003F7F2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und </w:t>
      </w:r>
      <w:r w:rsidRPr="002062A6">
        <w:rPr>
          <w:rFonts w:ascii="Calibri" w:hAnsi="Calibri" w:cs="Calibri"/>
          <w:b/>
          <w:bCs/>
        </w:rPr>
        <w:t>Anlage 3 Bewertungsliste Stanzwerkzeuge</w:t>
      </w:r>
      <w:r>
        <w:rPr>
          <w:rFonts w:ascii="Calibri" w:hAnsi="Calibri" w:cs="Calibri"/>
        </w:rPr>
        <w:t xml:space="preserve"> max. 1450 Bewertungspunkte </w:t>
      </w:r>
      <w:r w:rsidRPr="00EE0C75">
        <w:rPr>
          <w:rFonts w:ascii="Calibri" w:hAnsi="Calibri" w:cs="Calibri"/>
        </w:rPr>
        <w:t>erreichbar. Für die Stanz-</w:t>
      </w:r>
      <w:r>
        <w:rPr>
          <w:rFonts w:ascii="Calibri" w:hAnsi="Calibri" w:cs="Calibri"/>
        </w:rPr>
        <w:t>Laser-Maschine</w:t>
      </w:r>
      <w:r w:rsidRPr="00EE0C75">
        <w:rPr>
          <w:rFonts w:ascii="Calibri" w:hAnsi="Calibri" w:cs="Calibri"/>
        </w:rPr>
        <w:t xml:space="preserve"> wird folgende Aufteilung der Gewichtung von Preis und Qualität vorgenommen: </w:t>
      </w:r>
    </w:p>
    <w:tbl>
      <w:tblPr>
        <w:tblStyle w:val="Tabellenraster"/>
        <w:tblpPr w:leftFromText="141" w:rightFromText="141" w:vertAnchor="text" w:horzAnchor="page" w:tblpX="2242" w:tblpY="204"/>
        <w:tblW w:w="7364" w:type="dxa"/>
        <w:tblLayout w:type="fixed"/>
        <w:tblLook w:val="04A0" w:firstRow="1" w:lastRow="0" w:firstColumn="1" w:lastColumn="0" w:noHBand="0" w:noVBand="1"/>
      </w:tblPr>
      <w:tblGrid>
        <w:gridCol w:w="3256"/>
        <w:gridCol w:w="1422"/>
        <w:gridCol w:w="2686"/>
      </w:tblGrid>
      <w:tr w:rsidR="00721FE2" w14:paraId="4FE87EF2" w14:textId="77777777" w:rsidTr="006931A0">
        <w:tc>
          <w:tcPr>
            <w:tcW w:w="3256" w:type="dxa"/>
          </w:tcPr>
          <w:p w14:paraId="6F6237DB" w14:textId="77777777" w:rsidR="00721FE2" w:rsidRDefault="00721FE2" w:rsidP="006931A0">
            <w:pPr>
              <w:jc w:val="center"/>
              <w:rPr>
                <w:rFonts w:ascii="Calibri" w:eastAsia="Aptos" w:hAnsi="Calibri" w:cs="Calibri"/>
                <w:color w:val="000000" w:themeColor="text1"/>
              </w:rPr>
            </w:pPr>
            <w:r>
              <w:rPr>
                <w:rFonts w:ascii="Calibri" w:eastAsia="Aptos" w:hAnsi="Calibri" w:cs="Calibri"/>
                <w:color w:val="000000" w:themeColor="text1"/>
              </w:rPr>
              <w:t>Kriterien</w:t>
            </w:r>
          </w:p>
        </w:tc>
        <w:tc>
          <w:tcPr>
            <w:tcW w:w="1422" w:type="dxa"/>
          </w:tcPr>
          <w:p w14:paraId="2605D0CF" w14:textId="77777777" w:rsidR="00721FE2" w:rsidRDefault="00721FE2" w:rsidP="006931A0">
            <w:pPr>
              <w:jc w:val="center"/>
              <w:rPr>
                <w:rFonts w:ascii="Calibri" w:eastAsia="Aptos" w:hAnsi="Calibri" w:cs="Calibri"/>
                <w:color w:val="000000" w:themeColor="text1"/>
              </w:rPr>
            </w:pPr>
            <w:r>
              <w:rPr>
                <w:rFonts w:ascii="Calibri" w:eastAsia="Aptos" w:hAnsi="Calibri" w:cs="Calibri"/>
                <w:color w:val="000000" w:themeColor="text1"/>
              </w:rPr>
              <w:t>Gewichtung</w:t>
            </w:r>
          </w:p>
        </w:tc>
        <w:tc>
          <w:tcPr>
            <w:tcW w:w="2686" w:type="dxa"/>
          </w:tcPr>
          <w:p w14:paraId="48285F9A" w14:textId="77777777" w:rsidR="00721FE2" w:rsidRDefault="00721FE2" w:rsidP="006931A0">
            <w:pPr>
              <w:jc w:val="center"/>
              <w:rPr>
                <w:rFonts w:ascii="Calibri" w:eastAsia="Aptos" w:hAnsi="Calibri" w:cs="Calibri"/>
                <w:color w:val="000000" w:themeColor="text1"/>
              </w:rPr>
            </w:pPr>
            <w:r>
              <w:rPr>
                <w:rFonts w:ascii="Calibri" w:eastAsia="Aptos" w:hAnsi="Calibri" w:cs="Calibri"/>
                <w:color w:val="000000" w:themeColor="text1"/>
              </w:rPr>
              <w:t>Max. erreichbare Punktzahl</w:t>
            </w:r>
          </w:p>
        </w:tc>
      </w:tr>
      <w:tr w:rsidR="00721FE2" w14:paraId="1CD8428A" w14:textId="77777777" w:rsidTr="006931A0">
        <w:tc>
          <w:tcPr>
            <w:tcW w:w="3256" w:type="dxa"/>
          </w:tcPr>
          <w:p w14:paraId="255AE840" w14:textId="77777777" w:rsidR="00721FE2" w:rsidRDefault="00721FE2" w:rsidP="006931A0">
            <w:pPr>
              <w:jc w:val="both"/>
              <w:rPr>
                <w:rFonts w:ascii="Calibri" w:eastAsia="Aptos" w:hAnsi="Calibri" w:cs="Calibri"/>
                <w:color w:val="000000" w:themeColor="text1"/>
              </w:rPr>
            </w:pPr>
            <w:r>
              <w:rPr>
                <w:rFonts w:ascii="Calibri" w:eastAsia="Aptos" w:hAnsi="Calibri" w:cs="Calibri"/>
                <w:color w:val="000000" w:themeColor="text1"/>
              </w:rPr>
              <w:t>1. Preis</w:t>
            </w:r>
          </w:p>
        </w:tc>
        <w:tc>
          <w:tcPr>
            <w:tcW w:w="1422" w:type="dxa"/>
          </w:tcPr>
          <w:p w14:paraId="2B8CAD07" w14:textId="77777777" w:rsidR="00721FE2" w:rsidRDefault="00721FE2" w:rsidP="006931A0">
            <w:pPr>
              <w:jc w:val="right"/>
              <w:rPr>
                <w:rFonts w:ascii="Calibri" w:eastAsia="Aptos" w:hAnsi="Calibri" w:cs="Calibri"/>
                <w:color w:val="000000" w:themeColor="text1"/>
              </w:rPr>
            </w:pPr>
            <w:r>
              <w:rPr>
                <w:rFonts w:ascii="Calibri" w:eastAsia="Aptos" w:hAnsi="Calibri" w:cs="Calibri"/>
                <w:color w:val="000000" w:themeColor="text1"/>
              </w:rPr>
              <w:t>60%</w:t>
            </w:r>
          </w:p>
        </w:tc>
        <w:tc>
          <w:tcPr>
            <w:tcW w:w="2686" w:type="dxa"/>
          </w:tcPr>
          <w:p w14:paraId="4ED6ADD9" w14:textId="77777777" w:rsidR="00721FE2" w:rsidRDefault="00721FE2" w:rsidP="006931A0">
            <w:pPr>
              <w:jc w:val="right"/>
              <w:rPr>
                <w:rFonts w:ascii="Calibri" w:eastAsia="Aptos" w:hAnsi="Calibri" w:cs="Calibri"/>
                <w:color w:val="000000" w:themeColor="text1"/>
              </w:rPr>
            </w:pPr>
            <w:r>
              <w:rPr>
                <w:rFonts w:ascii="Calibri" w:eastAsia="Aptos" w:hAnsi="Calibri" w:cs="Calibri"/>
                <w:color w:val="000000" w:themeColor="text1"/>
              </w:rPr>
              <w:t>4350</w:t>
            </w:r>
          </w:p>
        </w:tc>
      </w:tr>
      <w:tr w:rsidR="00721FE2" w14:paraId="57D9F2B3" w14:textId="77777777" w:rsidTr="006931A0">
        <w:tc>
          <w:tcPr>
            <w:tcW w:w="3256" w:type="dxa"/>
          </w:tcPr>
          <w:p w14:paraId="2F7D6068" w14:textId="77777777" w:rsidR="00721FE2" w:rsidRDefault="00721FE2" w:rsidP="006931A0">
            <w:pPr>
              <w:jc w:val="both"/>
              <w:rPr>
                <w:rFonts w:ascii="Calibri" w:eastAsia="Aptos" w:hAnsi="Calibri" w:cs="Calibri"/>
                <w:color w:val="000000" w:themeColor="text1"/>
              </w:rPr>
            </w:pPr>
            <w:r>
              <w:rPr>
                <w:rFonts w:ascii="Calibri" w:eastAsia="Aptos" w:hAnsi="Calibri" w:cs="Calibri"/>
                <w:color w:val="000000" w:themeColor="text1"/>
              </w:rPr>
              <w:t>2. Qualität (Bewertung)</w:t>
            </w:r>
          </w:p>
        </w:tc>
        <w:tc>
          <w:tcPr>
            <w:tcW w:w="1422" w:type="dxa"/>
          </w:tcPr>
          <w:p w14:paraId="77E83910" w14:textId="77777777" w:rsidR="00721FE2" w:rsidRDefault="00721FE2" w:rsidP="006931A0">
            <w:pPr>
              <w:jc w:val="right"/>
              <w:rPr>
                <w:rFonts w:ascii="Calibri" w:eastAsia="Aptos" w:hAnsi="Calibri" w:cs="Calibri"/>
                <w:color w:val="000000" w:themeColor="text1"/>
              </w:rPr>
            </w:pPr>
            <w:r>
              <w:rPr>
                <w:rFonts w:ascii="Calibri" w:eastAsia="Aptos" w:hAnsi="Calibri" w:cs="Calibri"/>
                <w:color w:val="000000" w:themeColor="text1"/>
              </w:rPr>
              <w:t>20%</w:t>
            </w:r>
          </w:p>
        </w:tc>
        <w:tc>
          <w:tcPr>
            <w:tcW w:w="2686" w:type="dxa"/>
          </w:tcPr>
          <w:p w14:paraId="22E21F5D" w14:textId="77777777" w:rsidR="00721FE2" w:rsidRDefault="00721FE2" w:rsidP="006931A0">
            <w:pPr>
              <w:jc w:val="right"/>
              <w:rPr>
                <w:rFonts w:ascii="Calibri" w:eastAsia="Aptos" w:hAnsi="Calibri" w:cs="Calibri"/>
                <w:color w:val="000000" w:themeColor="text1"/>
              </w:rPr>
            </w:pPr>
            <w:r>
              <w:rPr>
                <w:rFonts w:ascii="Calibri" w:eastAsia="Aptos" w:hAnsi="Calibri" w:cs="Calibri"/>
                <w:color w:val="000000" w:themeColor="text1"/>
              </w:rPr>
              <w:t>1450</w:t>
            </w:r>
          </w:p>
        </w:tc>
      </w:tr>
      <w:tr w:rsidR="00721FE2" w14:paraId="0309E7A8" w14:textId="77777777" w:rsidTr="006931A0">
        <w:tc>
          <w:tcPr>
            <w:tcW w:w="3256" w:type="dxa"/>
          </w:tcPr>
          <w:p w14:paraId="5F40948B" w14:textId="77777777" w:rsidR="00721FE2" w:rsidRDefault="00721FE2" w:rsidP="006931A0">
            <w:pPr>
              <w:jc w:val="both"/>
              <w:rPr>
                <w:rFonts w:ascii="Calibri" w:eastAsia="Aptos" w:hAnsi="Calibri" w:cs="Calibri"/>
                <w:color w:val="000000" w:themeColor="text1"/>
              </w:rPr>
            </w:pPr>
            <w:r>
              <w:rPr>
                <w:rFonts w:ascii="Calibri" w:eastAsia="Aptos" w:hAnsi="Calibri" w:cs="Calibri"/>
                <w:color w:val="000000" w:themeColor="text1"/>
              </w:rPr>
              <w:t>3. Stanzwerkzeuge (Bewertung)</w:t>
            </w:r>
          </w:p>
        </w:tc>
        <w:tc>
          <w:tcPr>
            <w:tcW w:w="1422" w:type="dxa"/>
          </w:tcPr>
          <w:p w14:paraId="4B8F7854" w14:textId="77777777" w:rsidR="00721FE2" w:rsidRDefault="00721FE2" w:rsidP="006931A0">
            <w:pPr>
              <w:jc w:val="right"/>
              <w:rPr>
                <w:rFonts w:ascii="Calibri" w:eastAsia="Aptos" w:hAnsi="Calibri" w:cs="Calibri"/>
                <w:color w:val="000000" w:themeColor="text1"/>
              </w:rPr>
            </w:pPr>
            <w:r>
              <w:rPr>
                <w:rFonts w:ascii="Calibri" w:eastAsia="Aptos" w:hAnsi="Calibri" w:cs="Calibri"/>
                <w:color w:val="000000" w:themeColor="text1"/>
              </w:rPr>
              <w:t>20%</w:t>
            </w:r>
          </w:p>
        </w:tc>
        <w:tc>
          <w:tcPr>
            <w:tcW w:w="2686" w:type="dxa"/>
          </w:tcPr>
          <w:p w14:paraId="5A081491" w14:textId="77777777" w:rsidR="00721FE2" w:rsidRDefault="00721FE2" w:rsidP="006931A0">
            <w:pPr>
              <w:jc w:val="right"/>
              <w:rPr>
                <w:rFonts w:ascii="Calibri" w:eastAsia="Aptos" w:hAnsi="Calibri" w:cs="Calibri"/>
                <w:color w:val="000000" w:themeColor="text1"/>
              </w:rPr>
            </w:pPr>
            <w:r>
              <w:rPr>
                <w:rFonts w:ascii="Calibri" w:eastAsia="Aptos" w:hAnsi="Calibri" w:cs="Calibri"/>
                <w:color w:val="000000" w:themeColor="text1"/>
              </w:rPr>
              <w:t>1450</w:t>
            </w:r>
          </w:p>
        </w:tc>
      </w:tr>
      <w:tr w:rsidR="00721FE2" w14:paraId="0257974D" w14:textId="77777777" w:rsidTr="006931A0">
        <w:tc>
          <w:tcPr>
            <w:tcW w:w="3256" w:type="dxa"/>
          </w:tcPr>
          <w:p w14:paraId="2E08B781" w14:textId="77777777" w:rsidR="00721FE2" w:rsidRDefault="00721FE2" w:rsidP="006931A0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Aptos" w:hAnsi="Calibri" w:cs="Calibri"/>
                <w:b/>
                <w:bCs/>
                <w:color w:val="000000" w:themeColor="text1"/>
              </w:rPr>
              <w:t>Insgesamt:</w:t>
            </w:r>
          </w:p>
        </w:tc>
        <w:tc>
          <w:tcPr>
            <w:tcW w:w="1422" w:type="dxa"/>
          </w:tcPr>
          <w:p w14:paraId="1F748E6F" w14:textId="77777777" w:rsidR="00721FE2" w:rsidRDefault="00721FE2" w:rsidP="006931A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Aptos" w:hAnsi="Calibri" w:cs="Calibri"/>
                <w:b/>
                <w:bCs/>
                <w:color w:val="000000" w:themeColor="text1"/>
              </w:rPr>
              <w:t>100%</w:t>
            </w:r>
          </w:p>
        </w:tc>
        <w:tc>
          <w:tcPr>
            <w:tcW w:w="2686" w:type="dxa"/>
          </w:tcPr>
          <w:p w14:paraId="5588F624" w14:textId="77777777" w:rsidR="00721FE2" w:rsidRDefault="00721FE2" w:rsidP="006931A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Aptos" w:hAnsi="Calibri" w:cs="Calibri"/>
                <w:b/>
                <w:bCs/>
                <w:color w:val="000000" w:themeColor="text1"/>
              </w:rPr>
              <w:t>7250</w:t>
            </w:r>
          </w:p>
        </w:tc>
      </w:tr>
    </w:tbl>
    <w:p w14:paraId="75541EBD" w14:textId="77777777" w:rsidR="00721FE2" w:rsidRDefault="00721FE2" w:rsidP="00721FE2">
      <w:pPr>
        <w:jc w:val="both"/>
        <w:rPr>
          <w:rFonts w:ascii="Calibri" w:hAnsi="Calibri" w:cs="Calibri"/>
        </w:rPr>
      </w:pPr>
    </w:p>
    <w:p w14:paraId="372C3A97" w14:textId="77777777" w:rsidR="00721FE2" w:rsidRDefault="00721FE2" w:rsidP="00721FE2">
      <w:pPr>
        <w:jc w:val="both"/>
        <w:rPr>
          <w:rFonts w:ascii="Calibri" w:hAnsi="Calibri" w:cs="Calibri"/>
        </w:rPr>
      </w:pPr>
    </w:p>
    <w:p w14:paraId="36D07C10" w14:textId="77777777" w:rsidR="00721FE2" w:rsidRDefault="00721FE2" w:rsidP="00721FE2">
      <w:pPr>
        <w:jc w:val="both"/>
        <w:rPr>
          <w:rFonts w:ascii="Calibri" w:hAnsi="Calibri" w:cs="Calibri"/>
        </w:rPr>
      </w:pPr>
    </w:p>
    <w:p w14:paraId="7734370B" w14:textId="77777777" w:rsidR="00721FE2" w:rsidRDefault="00721FE2" w:rsidP="00721FE2">
      <w:pPr>
        <w:jc w:val="both"/>
        <w:rPr>
          <w:rFonts w:ascii="Calibri" w:hAnsi="Calibri" w:cs="Calibri"/>
        </w:rPr>
      </w:pPr>
    </w:p>
    <w:p w14:paraId="29309AE8" w14:textId="77777777" w:rsidR="00721FE2" w:rsidRDefault="00721FE2" w:rsidP="00721FE2">
      <w:pPr>
        <w:jc w:val="both"/>
        <w:rPr>
          <w:rFonts w:ascii="Calibri" w:hAnsi="Calibri" w:cs="Calibri"/>
        </w:rPr>
      </w:pPr>
    </w:p>
    <w:p w14:paraId="48B37E23" w14:textId="77777777" w:rsidR="00721FE2" w:rsidRDefault="00721FE2" w:rsidP="00721FE2">
      <w:pPr>
        <w:jc w:val="both"/>
        <w:rPr>
          <w:rFonts w:ascii="Calibri" w:hAnsi="Calibri" w:cs="Calibri"/>
        </w:rPr>
      </w:pPr>
    </w:p>
    <w:p w14:paraId="28FAE5F9" w14:textId="77777777" w:rsidR="00721FE2" w:rsidRDefault="00721FE2" w:rsidP="00721FE2">
      <w:pPr>
        <w:jc w:val="both"/>
        <w:rPr>
          <w:rFonts w:ascii="Calibri" w:hAnsi="Calibri" w:cs="Calibri"/>
          <w:color w:val="000000" w:themeColor="text1"/>
        </w:rPr>
      </w:pPr>
    </w:p>
    <w:p w14:paraId="273AE486" w14:textId="77777777" w:rsidR="00721FE2" w:rsidRDefault="00721FE2" w:rsidP="00721FE2">
      <w:pPr>
        <w:jc w:val="both"/>
        <w:rPr>
          <w:rFonts w:ascii="Calibri" w:hAnsi="Calibri" w:cs="Calibri"/>
          <w:color w:val="000000" w:themeColor="text1"/>
        </w:rPr>
      </w:pPr>
    </w:p>
    <w:p w14:paraId="3B5B6CBE" w14:textId="77777777" w:rsidR="00721FE2" w:rsidRDefault="00721FE2" w:rsidP="00721FE2">
      <w:pPr>
        <w:jc w:val="both"/>
        <w:rPr>
          <w:rFonts w:ascii="Calibri" w:hAnsi="Calibri" w:cs="Calibri"/>
          <w:color w:val="000000" w:themeColor="text1"/>
        </w:rPr>
      </w:pPr>
    </w:p>
    <w:p w14:paraId="3C555274" w14:textId="195DB7A8" w:rsidR="00721FE2" w:rsidRDefault="00721FE2" w:rsidP="00721FE2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Gemäß </w:t>
      </w:r>
      <w:r>
        <w:rPr>
          <w:rFonts w:ascii="Calibri" w:hAnsi="Calibri" w:cs="Calibri"/>
          <w:b/>
          <w:bCs/>
          <w:color w:val="000000" w:themeColor="text1"/>
        </w:rPr>
        <w:t>Anlage 2</w:t>
      </w:r>
      <w:r>
        <w:rPr>
          <w:rFonts w:ascii="Calibri" w:hAnsi="Calibri" w:cs="Calibri"/>
          <w:color w:val="000000" w:themeColor="text1"/>
        </w:rPr>
        <w:t xml:space="preserve"> </w:t>
      </w:r>
      <w:r w:rsidRPr="00B1608C">
        <w:rPr>
          <w:rFonts w:ascii="Calibri" w:hAnsi="Calibri" w:cs="Calibri"/>
          <w:b/>
          <w:bCs/>
          <w:color w:val="000000" w:themeColor="text1"/>
        </w:rPr>
        <w:t xml:space="preserve">Leistungsverzeichnis </w:t>
      </w:r>
      <w:r>
        <w:rPr>
          <w:rFonts w:ascii="Calibri" w:hAnsi="Calibri" w:cs="Calibri"/>
          <w:b/>
          <w:bCs/>
          <w:color w:val="000000" w:themeColor="text1"/>
        </w:rPr>
        <w:t>Blechbiegemaschine</w:t>
      </w:r>
      <w:r>
        <w:rPr>
          <w:rFonts w:ascii="Calibri" w:hAnsi="Calibri" w:cs="Calibri"/>
          <w:color w:val="000000" w:themeColor="text1"/>
        </w:rPr>
        <w:t xml:space="preserve"> sind max. 225 Bewertungspunkte erreichbar. Für die Blechbiegemaschine wird folgende Aufteilung der Gewichtung von Preis und Qualität vorgenommen:</w:t>
      </w:r>
    </w:p>
    <w:tbl>
      <w:tblPr>
        <w:tblStyle w:val="Tabellenraster"/>
        <w:tblpPr w:leftFromText="141" w:rightFromText="141" w:vertAnchor="text" w:horzAnchor="margin" w:tblpXSpec="center" w:tblpY="281"/>
        <w:tblW w:w="7364" w:type="dxa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2686"/>
      </w:tblGrid>
      <w:tr w:rsidR="00721FE2" w14:paraId="5B1C265A" w14:textId="77777777" w:rsidTr="006931A0">
        <w:trPr>
          <w:jc w:val="center"/>
        </w:trPr>
        <w:tc>
          <w:tcPr>
            <w:tcW w:w="2410" w:type="dxa"/>
          </w:tcPr>
          <w:p w14:paraId="3049138B" w14:textId="77777777" w:rsidR="00721FE2" w:rsidRDefault="00721FE2" w:rsidP="006931A0">
            <w:pPr>
              <w:jc w:val="center"/>
              <w:rPr>
                <w:rFonts w:ascii="Calibri" w:eastAsia="Aptos" w:hAnsi="Calibri" w:cs="Calibri"/>
                <w:color w:val="000000" w:themeColor="text1"/>
              </w:rPr>
            </w:pPr>
            <w:r>
              <w:rPr>
                <w:rFonts w:ascii="Calibri" w:eastAsia="Aptos" w:hAnsi="Calibri" w:cs="Calibri"/>
                <w:color w:val="000000" w:themeColor="text1"/>
              </w:rPr>
              <w:t>Kriterien</w:t>
            </w:r>
          </w:p>
        </w:tc>
        <w:tc>
          <w:tcPr>
            <w:tcW w:w="2268" w:type="dxa"/>
          </w:tcPr>
          <w:p w14:paraId="7E7F8872" w14:textId="77777777" w:rsidR="00721FE2" w:rsidRDefault="00721FE2" w:rsidP="006931A0">
            <w:pPr>
              <w:jc w:val="center"/>
              <w:rPr>
                <w:rFonts w:ascii="Calibri" w:eastAsia="Aptos" w:hAnsi="Calibri" w:cs="Calibri"/>
                <w:color w:val="000000" w:themeColor="text1"/>
              </w:rPr>
            </w:pPr>
            <w:r>
              <w:rPr>
                <w:rFonts w:ascii="Calibri" w:eastAsia="Aptos" w:hAnsi="Calibri" w:cs="Calibri"/>
                <w:color w:val="000000" w:themeColor="text1"/>
              </w:rPr>
              <w:t>Gewichtung</w:t>
            </w:r>
          </w:p>
        </w:tc>
        <w:tc>
          <w:tcPr>
            <w:tcW w:w="2686" w:type="dxa"/>
          </w:tcPr>
          <w:p w14:paraId="7DA26C28" w14:textId="77777777" w:rsidR="00721FE2" w:rsidRDefault="00721FE2" w:rsidP="006931A0">
            <w:pPr>
              <w:jc w:val="center"/>
              <w:rPr>
                <w:rFonts w:ascii="Calibri" w:eastAsia="Aptos" w:hAnsi="Calibri" w:cs="Calibri"/>
                <w:color w:val="000000" w:themeColor="text1"/>
              </w:rPr>
            </w:pPr>
            <w:r>
              <w:rPr>
                <w:rFonts w:ascii="Calibri" w:eastAsia="Aptos" w:hAnsi="Calibri" w:cs="Calibri"/>
                <w:color w:val="000000" w:themeColor="text1"/>
              </w:rPr>
              <w:t>Max. erreichbare Punktzahl</w:t>
            </w:r>
          </w:p>
        </w:tc>
      </w:tr>
      <w:tr w:rsidR="00721FE2" w14:paraId="2BE96205" w14:textId="77777777" w:rsidTr="006931A0">
        <w:trPr>
          <w:jc w:val="center"/>
        </w:trPr>
        <w:tc>
          <w:tcPr>
            <w:tcW w:w="2410" w:type="dxa"/>
          </w:tcPr>
          <w:p w14:paraId="61F83338" w14:textId="77777777" w:rsidR="00721FE2" w:rsidRDefault="00721FE2" w:rsidP="006931A0">
            <w:pPr>
              <w:jc w:val="both"/>
              <w:rPr>
                <w:rFonts w:ascii="Calibri" w:eastAsia="Aptos" w:hAnsi="Calibri" w:cs="Calibri"/>
                <w:color w:val="000000" w:themeColor="text1"/>
              </w:rPr>
            </w:pPr>
            <w:r>
              <w:rPr>
                <w:rFonts w:ascii="Calibri" w:eastAsia="Aptos" w:hAnsi="Calibri" w:cs="Calibri"/>
                <w:color w:val="000000" w:themeColor="text1"/>
              </w:rPr>
              <w:t>1. Preis</w:t>
            </w:r>
          </w:p>
        </w:tc>
        <w:tc>
          <w:tcPr>
            <w:tcW w:w="2268" w:type="dxa"/>
          </w:tcPr>
          <w:p w14:paraId="09D1D419" w14:textId="77777777" w:rsidR="00721FE2" w:rsidRDefault="00721FE2" w:rsidP="006931A0">
            <w:pPr>
              <w:jc w:val="right"/>
              <w:rPr>
                <w:rFonts w:ascii="Calibri" w:eastAsia="Aptos" w:hAnsi="Calibri" w:cs="Calibri"/>
                <w:color w:val="000000" w:themeColor="text1"/>
              </w:rPr>
            </w:pPr>
            <w:r>
              <w:rPr>
                <w:rFonts w:ascii="Calibri" w:eastAsia="Aptos" w:hAnsi="Calibri" w:cs="Calibri"/>
                <w:color w:val="000000" w:themeColor="text1"/>
              </w:rPr>
              <w:t>80%</w:t>
            </w:r>
          </w:p>
        </w:tc>
        <w:tc>
          <w:tcPr>
            <w:tcW w:w="2686" w:type="dxa"/>
          </w:tcPr>
          <w:p w14:paraId="51C27402" w14:textId="77777777" w:rsidR="00721FE2" w:rsidRDefault="00721FE2" w:rsidP="006931A0">
            <w:pPr>
              <w:jc w:val="right"/>
              <w:rPr>
                <w:rFonts w:ascii="Calibri" w:eastAsia="Aptos" w:hAnsi="Calibri" w:cs="Calibri"/>
                <w:color w:val="000000" w:themeColor="text1"/>
              </w:rPr>
            </w:pPr>
            <w:r>
              <w:rPr>
                <w:rFonts w:ascii="Calibri" w:eastAsia="Aptos" w:hAnsi="Calibri" w:cs="Calibri"/>
                <w:color w:val="000000" w:themeColor="text1"/>
              </w:rPr>
              <w:t>900</w:t>
            </w:r>
          </w:p>
        </w:tc>
      </w:tr>
      <w:tr w:rsidR="00721FE2" w14:paraId="2411D893" w14:textId="77777777" w:rsidTr="006931A0">
        <w:trPr>
          <w:jc w:val="center"/>
        </w:trPr>
        <w:tc>
          <w:tcPr>
            <w:tcW w:w="2410" w:type="dxa"/>
          </w:tcPr>
          <w:p w14:paraId="336225DF" w14:textId="77777777" w:rsidR="00721FE2" w:rsidRDefault="00721FE2" w:rsidP="006931A0">
            <w:pPr>
              <w:jc w:val="both"/>
              <w:rPr>
                <w:rFonts w:ascii="Calibri" w:eastAsia="Aptos" w:hAnsi="Calibri" w:cs="Calibri"/>
                <w:color w:val="000000" w:themeColor="text1"/>
              </w:rPr>
            </w:pPr>
            <w:r>
              <w:rPr>
                <w:rFonts w:ascii="Calibri" w:eastAsia="Aptos" w:hAnsi="Calibri" w:cs="Calibri"/>
                <w:color w:val="000000" w:themeColor="text1"/>
              </w:rPr>
              <w:t>2. Qualität (Bewertung)</w:t>
            </w:r>
          </w:p>
        </w:tc>
        <w:tc>
          <w:tcPr>
            <w:tcW w:w="2268" w:type="dxa"/>
          </w:tcPr>
          <w:p w14:paraId="57539D7F" w14:textId="77777777" w:rsidR="00721FE2" w:rsidRDefault="00721FE2" w:rsidP="006931A0">
            <w:pPr>
              <w:jc w:val="right"/>
              <w:rPr>
                <w:rFonts w:ascii="Calibri" w:eastAsia="Aptos" w:hAnsi="Calibri" w:cs="Calibri"/>
                <w:color w:val="000000" w:themeColor="text1"/>
              </w:rPr>
            </w:pPr>
            <w:r>
              <w:rPr>
                <w:rFonts w:ascii="Calibri" w:eastAsia="Aptos" w:hAnsi="Calibri" w:cs="Calibri"/>
                <w:color w:val="000000" w:themeColor="text1"/>
              </w:rPr>
              <w:t>20%</w:t>
            </w:r>
          </w:p>
        </w:tc>
        <w:tc>
          <w:tcPr>
            <w:tcW w:w="2686" w:type="dxa"/>
          </w:tcPr>
          <w:p w14:paraId="3DCE07E6" w14:textId="77777777" w:rsidR="00721FE2" w:rsidRDefault="00721FE2" w:rsidP="006931A0">
            <w:pPr>
              <w:jc w:val="right"/>
              <w:rPr>
                <w:rFonts w:ascii="Calibri" w:eastAsia="Aptos" w:hAnsi="Calibri" w:cs="Calibri"/>
                <w:color w:val="000000" w:themeColor="text1"/>
              </w:rPr>
            </w:pPr>
            <w:r>
              <w:rPr>
                <w:rFonts w:ascii="Calibri" w:eastAsia="Aptos" w:hAnsi="Calibri" w:cs="Calibri"/>
                <w:color w:val="000000" w:themeColor="text1"/>
              </w:rPr>
              <w:t>225</w:t>
            </w:r>
          </w:p>
        </w:tc>
      </w:tr>
      <w:tr w:rsidR="00721FE2" w14:paraId="27AAF856" w14:textId="77777777" w:rsidTr="006931A0">
        <w:trPr>
          <w:jc w:val="center"/>
        </w:trPr>
        <w:tc>
          <w:tcPr>
            <w:tcW w:w="2410" w:type="dxa"/>
          </w:tcPr>
          <w:p w14:paraId="5BAE46F5" w14:textId="77777777" w:rsidR="00721FE2" w:rsidRDefault="00721FE2" w:rsidP="006931A0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Aptos" w:hAnsi="Calibri" w:cs="Calibri"/>
                <w:b/>
                <w:bCs/>
                <w:color w:val="000000" w:themeColor="text1"/>
              </w:rPr>
              <w:t>Insgesamt:</w:t>
            </w:r>
          </w:p>
        </w:tc>
        <w:tc>
          <w:tcPr>
            <w:tcW w:w="2268" w:type="dxa"/>
          </w:tcPr>
          <w:p w14:paraId="47E510C0" w14:textId="77777777" w:rsidR="00721FE2" w:rsidRDefault="00721FE2" w:rsidP="006931A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Aptos" w:hAnsi="Calibri" w:cs="Calibri"/>
                <w:b/>
                <w:bCs/>
                <w:color w:val="000000" w:themeColor="text1"/>
              </w:rPr>
              <w:t>100%</w:t>
            </w:r>
          </w:p>
        </w:tc>
        <w:tc>
          <w:tcPr>
            <w:tcW w:w="2686" w:type="dxa"/>
          </w:tcPr>
          <w:p w14:paraId="39C0773B" w14:textId="77777777" w:rsidR="00721FE2" w:rsidRDefault="00721FE2" w:rsidP="006931A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Aptos" w:hAnsi="Calibri" w:cs="Calibri"/>
                <w:b/>
                <w:bCs/>
                <w:color w:val="000000" w:themeColor="text1"/>
              </w:rPr>
              <w:t>1125</w:t>
            </w:r>
          </w:p>
        </w:tc>
      </w:tr>
    </w:tbl>
    <w:p w14:paraId="6505D647" w14:textId="77777777" w:rsidR="00721FE2" w:rsidRDefault="00721FE2" w:rsidP="00721FE2">
      <w:pPr>
        <w:jc w:val="both"/>
        <w:rPr>
          <w:rFonts w:ascii="Calibri" w:hAnsi="Calibri" w:cs="Calibri"/>
          <w:color w:val="000000" w:themeColor="text1"/>
        </w:rPr>
      </w:pPr>
    </w:p>
    <w:p w14:paraId="2BFA563C" w14:textId="77777777" w:rsidR="00721FE2" w:rsidRDefault="00721FE2" w:rsidP="00721FE2">
      <w:pPr>
        <w:jc w:val="both"/>
        <w:rPr>
          <w:rFonts w:ascii="Calibri" w:hAnsi="Calibri" w:cs="Calibri"/>
          <w:color w:val="000000" w:themeColor="text1"/>
        </w:rPr>
      </w:pPr>
    </w:p>
    <w:p w14:paraId="3DCAF99D" w14:textId="77777777" w:rsidR="00721FE2" w:rsidRDefault="00721FE2" w:rsidP="00721FE2">
      <w:pPr>
        <w:jc w:val="both"/>
        <w:rPr>
          <w:rFonts w:ascii="Calibri" w:hAnsi="Calibri" w:cs="Calibri"/>
          <w:color w:val="000000" w:themeColor="text1"/>
        </w:rPr>
      </w:pPr>
    </w:p>
    <w:p w14:paraId="2ED6D042" w14:textId="77777777" w:rsidR="00721FE2" w:rsidRDefault="00721FE2" w:rsidP="00721FE2">
      <w:pPr>
        <w:jc w:val="both"/>
        <w:rPr>
          <w:rFonts w:ascii="Calibri" w:hAnsi="Calibri" w:cs="Calibri"/>
        </w:rPr>
      </w:pPr>
    </w:p>
    <w:p w14:paraId="465F82CC" w14:textId="77777777" w:rsidR="00721FE2" w:rsidRDefault="00721FE2" w:rsidP="00721FE2">
      <w:pPr>
        <w:jc w:val="center"/>
        <w:rPr>
          <w:rFonts w:ascii="Calibri" w:hAnsi="Calibri" w:cs="Calibri"/>
          <w:b/>
          <w:bCs/>
        </w:rPr>
      </w:pPr>
    </w:p>
    <w:p w14:paraId="2D7CD0B3" w14:textId="77777777" w:rsidR="00721FE2" w:rsidRDefault="00721FE2" w:rsidP="00721FE2">
      <w:pPr>
        <w:jc w:val="center"/>
        <w:rPr>
          <w:rFonts w:ascii="Calibri" w:hAnsi="Calibri" w:cs="Calibri"/>
          <w:b/>
          <w:bCs/>
        </w:rPr>
      </w:pPr>
    </w:p>
    <w:p w14:paraId="69473B77" w14:textId="77777777" w:rsidR="00721FE2" w:rsidRDefault="00721FE2" w:rsidP="00721FE2">
      <w:pPr>
        <w:jc w:val="center"/>
        <w:rPr>
          <w:rFonts w:ascii="Calibri" w:hAnsi="Calibri" w:cs="Calibri"/>
          <w:b/>
          <w:bCs/>
        </w:rPr>
      </w:pPr>
    </w:p>
    <w:p w14:paraId="495D76AF" w14:textId="77777777" w:rsidR="00721FE2" w:rsidRDefault="00721FE2" w:rsidP="00721FE2">
      <w:pPr>
        <w:jc w:val="center"/>
        <w:rPr>
          <w:rFonts w:ascii="Calibri" w:hAnsi="Calibri" w:cs="Calibri"/>
          <w:b/>
          <w:bCs/>
        </w:rPr>
      </w:pPr>
    </w:p>
    <w:p w14:paraId="684D1070" w14:textId="77777777" w:rsidR="00721FE2" w:rsidRDefault="00721FE2" w:rsidP="00721FE2">
      <w:pPr>
        <w:jc w:val="center"/>
        <w:rPr>
          <w:rFonts w:ascii="Calibri" w:hAnsi="Calibri" w:cs="Calibri"/>
          <w:b/>
          <w:bCs/>
        </w:rPr>
      </w:pPr>
    </w:p>
    <w:p w14:paraId="02002DC0" w14:textId="219EE893" w:rsidR="00721FE2" w:rsidRDefault="00721FE2" w:rsidP="00721FE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Definition Preis und Qualität (Bewertung) und Berechnungsbeispiel</w:t>
      </w:r>
    </w:p>
    <w:p w14:paraId="5BE7D3F3" w14:textId="77777777" w:rsidR="00721FE2" w:rsidRDefault="00721FE2" w:rsidP="00721FE2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Preis</w:t>
      </w:r>
    </w:p>
    <w:p w14:paraId="67BAE9C5" w14:textId="77777777" w:rsidR="00721FE2" w:rsidRDefault="00721FE2" w:rsidP="00721FE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Der sich aus der zu bepreisenden Leistungsbeschreibung ergebende Gesamtpreis </w:t>
      </w:r>
      <w:r w:rsidRPr="00F75714">
        <w:rPr>
          <w:rFonts w:ascii="Calibri" w:hAnsi="Calibri" w:cs="Calibri"/>
          <w:color w:val="000000" w:themeColor="text1"/>
        </w:rPr>
        <w:t xml:space="preserve">(Brutto) </w:t>
      </w:r>
      <w:r>
        <w:rPr>
          <w:rFonts w:ascii="Calibri" w:hAnsi="Calibri" w:cs="Calibri"/>
        </w:rPr>
        <w:t>geht in die Wertung ein. Die jeweiligen Angebotspreise werden zueinander in eine Beziehung gesetzt und ermittelt, um wie viel sich die Angebotspreise vom niedrigsten Angebotspreis unterscheiden. Dabei erhält der Quotient [niedrigstes Angebot</w:t>
      </w:r>
      <w:proofErr w:type="gramStart"/>
      <w:r>
        <w:rPr>
          <w:rFonts w:ascii="Calibri" w:hAnsi="Calibri" w:cs="Calibri"/>
        </w:rPr>
        <w:t>]:[</w:t>
      </w:r>
      <w:proofErr w:type="gramEnd"/>
      <w:r>
        <w:rPr>
          <w:rFonts w:ascii="Calibri" w:hAnsi="Calibri" w:cs="Calibri"/>
        </w:rPr>
        <w:t>niedrigstes Angebot] = 1 den höchsten Erfüllungsgrad.</w:t>
      </w:r>
    </w:p>
    <w:p w14:paraId="1813CABF" w14:textId="77777777" w:rsidR="00721FE2" w:rsidRDefault="00721FE2" w:rsidP="00721FE2">
      <w:pPr>
        <w:jc w:val="both"/>
        <w:rPr>
          <w:rFonts w:ascii="Calibri" w:hAnsi="Calibri" w:cs="Calibri"/>
        </w:rPr>
      </w:pPr>
    </w:p>
    <w:p w14:paraId="08A708E8" w14:textId="6F7C8C00" w:rsidR="00721FE2" w:rsidRDefault="00721FE2" w:rsidP="00721FE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Die Berechnungsformel für die Wertung der preislichen Komponenten ist damit: </w:t>
      </w:r>
    </w:p>
    <w:p w14:paraId="2055697C" w14:textId="77777777" w:rsidR="00721FE2" w:rsidRPr="003F436B" w:rsidRDefault="00721FE2" w:rsidP="003F436B">
      <w:pPr>
        <w:jc w:val="center"/>
        <w:rPr>
          <w:rFonts w:ascii="Arial" w:hAnsi="Arial" w:cs="Arial"/>
          <w:b/>
        </w:rPr>
      </w:pPr>
    </w:p>
    <w:p w14:paraId="78FC4614" w14:textId="77777777" w:rsidR="00721FE2" w:rsidRDefault="00721FE2" w:rsidP="00721FE2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Preispunkte = [(niedrigster </w:t>
      </w:r>
      <w:proofErr w:type="gramStart"/>
      <w:r>
        <w:rPr>
          <w:rFonts w:ascii="Calibri" w:hAnsi="Calibri" w:cs="Calibri"/>
          <w:color w:val="000000" w:themeColor="text1"/>
        </w:rPr>
        <w:t>Angebotspreis :</w:t>
      </w:r>
      <w:proofErr w:type="gramEnd"/>
      <w:r>
        <w:rPr>
          <w:rFonts w:ascii="Calibri" w:hAnsi="Calibri" w:cs="Calibri"/>
          <w:color w:val="000000" w:themeColor="text1"/>
        </w:rPr>
        <w:t xml:space="preserve"> Angebotspreis) x Gesamtpunktzahl x (Gewichtung)]. Es wird auf ganze Punktzahlen gerundet.</w:t>
      </w:r>
    </w:p>
    <w:p w14:paraId="3322C096" w14:textId="77777777" w:rsidR="00721FE2" w:rsidRDefault="00721FE2" w:rsidP="00721FE2">
      <w:pPr>
        <w:rPr>
          <w:rFonts w:ascii="Calibri" w:hAnsi="Calibri" w:cs="Calibri"/>
        </w:rPr>
      </w:pPr>
    </w:p>
    <w:p w14:paraId="011977F6" w14:textId="110620BE" w:rsidR="00721FE2" w:rsidRPr="002062A6" w:rsidRDefault="00721FE2" w:rsidP="00721FE2">
      <w:pPr>
        <w:rPr>
          <w:rFonts w:ascii="Calibri" w:hAnsi="Calibri" w:cs="Calibri"/>
        </w:rPr>
      </w:pPr>
      <w:r w:rsidRPr="002062A6">
        <w:rPr>
          <w:rFonts w:ascii="Calibri" w:hAnsi="Calibri" w:cs="Calibri"/>
        </w:rPr>
        <w:t>Bei identischem Leistungsquotienten entscheidet der Preis; bei identischem Leistungsquotienten und Preis entscheidet das Los.</w:t>
      </w:r>
    </w:p>
    <w:p w14:paraId="491BD43C" w14:textId="77777777" w:rsidR="00721FE2" w:rsidRDefault="00721FE2" w:rsidP="00721FE2">
      <w:pPr>
        <w:jc w:val="both"/>
        <w:rPr>
          <w:rFonts w:ascii="Calibri" w:hAnsi="Calibri" w:cs="Calibri"/>
          <w:b/>
          <w:bCs/>
          <w:color w:val="000000" w:themeColor="text1"/>
        </w:rPr>
      </w:pPr>
    </w:p>
    <w:p w14:paraId="42E5D8C2" w14:textId="77777777" w:rsidR="00721FE2" w:rsidRDefault="00721FE2">
      <w:pPr>
        <w:spacing w:after="200" w:line="276" w:lineRule="auto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br w:type="page"/>
      </w:r>
    </w:p>
    <w:p w14:paraId="121EFF88" w14:textId="77777777" w:rsidR="00721FE2" w:rsidRDefault="00721FE2" w:rsidP="00721FE2">
      <w:pPr>
        <w:jc w:val="both"/>
        <w:rPr>
          <w:rFonts w:ascii="Calibri" w:hAnsi="Calibri" w:cs="Calibri"/>
          <w:b/>
          <w:bCs/>
          <w:color w:val="000000" w:themeColor="text1"/>
        </w:rPr>
      </w:pPr>
    </w:p>
    <w:p w14:paraId="4BA9E0A8" w14:textId="06B969DD" w:rsidR="00721FE2" w:rsidRDefault="00721FE2" w:rsidP="00721FE2">
      <w:pPr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Qualität (Bewertung)</w:t>
      </w:r>
    </w:p>
    <w:p w14:paraId="4F1C70AF" w14:textId="77777777" w:rsidR="00721FE2" w:rsidRDefault="00721FE2" w:rsidP="00721FE2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Die sich aus der </w:t>
      </w:r>
      <w:r w:rsidRPr="00EE0C75">
        <w:rPr>
          <w:rFonts w:ascii="Calibri" w:hAnsi="Calibri" w:cs="Calibri"/>
          <w:b/>
          <w:bCs/>
        </w:rPr>
        <w:t xml:space="preserve">Anlage 1 </w:t>
      </w:r>
      <w:r>
        <w:rPr>
          <w:rFonts w:ascii="Calibri" w:hAnsi="Calibri" w:cs="Calibri"/>
          <w:b/>
          <w:bCs/>
        </w:rPr>
        <w:t xml:space="preserve">Leistungsverzeichnis Stanz-Laser-Maschine </w:t>
      </w:r>
      <w:r>
        <w:rPr>
          <w:rFonts w:ascii="Calibri" w:hAnsi="Calibri" w:cs="Calibri"/>
          <w:color w:val="000000" w:themeColor="text1"/>
        </w:rPr>
        <w:t xml:space="preserve">und der </w:t>
      </w:r>
      <w:r w:rsidRPr="002D0B73">
        <w:rPr>
          <w:rFonts w:ascii="Calibri" w:hAnsi="Calibri" w:cs="Calibri"/>
          <w:b/>
          <w:bCs/>
        </w:rPr>
        <w:t>Anlage 3 Bewertungsliste Stanzwerkzeuge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 w:themeColor="text1"/>
        </w:rPr>
        <w:t>ergebende Gesamtpunktzahl geht in die Wertung ein. Es wird auf ganze Punktzahlen gerundet.</w:t>
      </w:r>
    </w:p>
    <w:p w14:paraId="3CFDA830" w14:textId="77777777" w:rsidR="00721FE2" w:rsidRDefault="00721FE2" w:rsidP="00721FE2">
      <w:pPr>
        <w:jc w:val="both"/>
        <w:rPr>
          <w:rFonts w:ascii="Calibri" w:hAnsi="Calibri" w:cs="Calibri"/>
          <w:b/>
          <w:bCs/>
          <w:color w:val="000000" w:themeColor="text1"/>
          <w:u w:val="single"/>
        </w:rPr>
      </w:pPr>
    </w:p>
    <w:p w14:paraId="111BD9BF" w14:textId="4A3DB961" w:rsidR="00721FE2" w:rsidRDefault="00721FE2" w:rsidP="00721FE2">
      <w:pPr>
        <w:jc w:val="both"/>
        <w:rPr>
          <w:rFonts w:ascii="Calibri" w:hAnsi="Calibri" w:cs="Calibri"/>
          <w:b/>
          <w:bCs/>
          <w:color w:val="000000" w:themeColor="text1"/>
          <w:u w:val="single"/>
        </w:rPr>
      </w:pPr>
      <w:r>
        <w:rPr>
          <w:rFonts w:ascii="Calibri" w:hAnsi="Calibri" w:cs="Calibri"/>
          <w:b/>
          <w:bCs/>
          <w:color w:val="000000" w:themeColor="text1"/>
          <w:u w:val="single"/>
        </w:rPr>
        <w:t>a) Beispielrechnung für die Stanz-Laser-Maschine:</w:t>
      </w:r>
    </w:p>
    <w:p w14:paraId="747D24A3" w14:textId="6A2A0D21" w:rsidR="00721FE2" w:rsidRDefault="00721FE2" w:rsidP="00721FE2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Angebotspreis 1 = 420.000,00 €</w:t>
      </w:r>
    </w:p>
    <w:p w14:paraId="7FF38084" w14:textId="77777777" w:rsidR="00721FE2" w:rsidRDefault="00721FE2" w:rsidP="00721FE2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Angebotspreis 2 = 450.000,00 €</w:t>
      </w:r>
    </w:p>
    <w:p w14:paraId="3B96392C" w14:textId="77777777" w:rsidR="00721FE2" w:rsidRDefault="00721FE2" w:rsidP="00721FE2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Angebotspreis 3 = 500.000,00 €</w:t>
      </w:r>
    </w:p>
    <w:p w14:paraId="0D1C1226" w14:textId="77777777" w:rsidR="00721FE2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08F0E206" w14:textId="77777777" w:rsidR="00721FE2" w:rsidRDefault="00721FE2" w:rsidP="00721FE2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Für das Kriterium des Preises wird der geringste Preis als Referenz für die anderen Preise gesetzt: </w:t>
      </w:r>
    </w:p>
    <w:p w14:paraId="1C1BA5B9" w14:textId="77777777" w:rsidR="00721FE2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6BB15DC1" w14:textId="77777777" w:rsidR="00721FE2" w:rsidRPr="00EE0C75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E0C75">
        <w:rPr>
          <w:rFonts w:ascii="Calibri" w:hAnsi="Calibri" w:cs="Calibri"/>
          <w:color w:val="000000"/>
        </w:rPr>
        <w:t>Preispunkte Angebot 1: [(420.000</w:t>
      </w:r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 xml:space="preserve">€ </w:t>
      </w:r>
      <w:r w:rsidRPr="00EE0C75">
        <w:rPr>
          <w:rFonts w:ascii="Calibri" w:hAnsi="Calibri" w:cs="Calibri"/>
          <w:color w:val="000000"/>
        </w:rPr>
        <w:t>:</w:t>
      </w:r>
      <w:proofErr w:type="gramEnd"/>
      <w:r>
        <w:rPr>
          <w:rFonts w:ascii="Calibri" w:hAnsi="Calibri" w:cs="Calibri"/>
          <w:color w:val="000000"/>
        </w:rPr>
        <w:t xml:space="preserve"> </w:t>
      </w:r>
      <w:r w:rsidRPr="00EE0C75">
        <w:rPr>
          <w:rFonts w:ascii="Calibri" w:hAnsi="Calibri" w:cs="Calibri"/>
          <w:color w:val="000000"/>
        </w:rPr>
        <w:t>420.000</w:t>
      </w:r>
      <w:r>
        <w:rPr>
          <w:rFonts w:ascii="Calibri" w:hAnsi="Calibri" w:cs="Calibri"/>
          <w:color w:val="000000"/>
        </w:rPr>
        <w:t xml:space="preserve"> €</w:t>
      </w:r>
      <w:r w:rsidRPr="00EE0C75">
        <w:rPr>
          <w:rFonts w:ascii="Calibri" w:hAnsi="Calibri" w:cs="Calibri"/>
          <w:color w:val="000000"/>
        </w:rPr>
        <w:t>)*</w:t>
      </w:r>
      <w:r>
        <w:rPr>
          <w:rFonts w:ascii="Calibri" w:hAnsi="Calibri" w:cs="Calibri"/>
          <w:color w:val="000000"/>
        </w:rPr>
        <w:t>4350 Punkte</w:t>
      </w:r>
      <w:r w:rsidRPr="00EE0C75">
        <w:rPr>
          <w:rFonts w:ascii="Calibri" w:hAnsi="Calibri" w:cs="Calibri"/>
          <w:color w:val="000000"/>
        </w:rPr>
        <w:t xml:space="preserve">] = </w:t>
      </w:r>
      <w:r>
        <w:rPr>
          <w:rFonts w:ascii="Calibri" w:hAnsi="Calibri" w:cs="Calibri"/>
          <w:color w:val="000000"/>
        </w:rPr>
        <w:t>4350</w:t>
      </w:r>
      <w:r w:rsidRPr="00EE0C75">
        <w:rPr>
          <w:rFonts w:ascii="Calibri" w:hAnsi="Calibri" w:cs="Calibri"/>
          <w:color w:val="000000"/>
        </w:rPr>
        <w:t xml:space="preserve"> Punkte </w:t>
      </w:r>
    </w:p>
    <w:p w14:paraId="0E66B41F" w14:textId="77777777" w:rsidR="00721FE2" w:rsidRPr="00EE0C75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E0C75">
        <w:rPr>
          <w:rFonts w:ascii="Calibri" w:hAnsi="Calibri" w:cs="Calibri"/>
          <w:color w:val="000000"/>
        </w:rPr>
        <w:t>Preispunkte Angebot 2: [(420.000</w:t>
      </w:r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 xml:space="preserve">€ </w:t>
      </w:r>
      <w:r w:rsidRPr="00EE0C75">
        <w:rPr>
          <w:rFonts w:ascii="Calibri" w:hAnsi="Calibri" w:cs="Calibri"/>
          <w:color w:val="000000"/>
        </w:rPr>
        <w:t>:</w:t>
      </w:r>
      <w:proofErr w:type="gramEnd"/>
      <w:r>
        <w:rPr>
          <w:rFonts w:ascii="Calibri" w:hAnsi="Calibri" w:cs="Calibri"/>
          <w:color w:val="000000"/>
        </w:rPr>
        <w:t xml:space="preserve"> </w:t>
      </w:r>
      <w:r w:rsidRPr="00EE0C75">
        <w:rPr>
          <w:rFonts w:ascii="Calibri" w:hAnsi="Calibri" w:cs="Calibri"/>
          <w:color w:val="000000"/>
        </w:rPr>
        <w:t>450.000</w:t>
      </w:r>
      <w:r>
        <w:rPr>
          <w:rFonts w:ascii="Calibri" w:hAnsi="Calibri" w:cs="Calibri"/>
          <w:color w:val="000000"/>
        </w:rPr>
        <w:t xml:space="preserve"> €</w:t>
      </w:r>
      <w:r w:rsidRPr="00EE0C75">
        <w:rPr>
          <w:rFonts w:ascii="Calibri" w:hAnsi="Calibri" w:cs="Calibri"/>
          <w:color w:val="000000"/>
        </w:rPr>
        <w:t>)*</w:t>
      </w:r>
      <w:r>
        <w:rPr>
          <w:rFonts w:ascii="Calibri" w:hAnsi="Calibri" w:cs="Calibri"/>
          <w:color w:val="000000"/>
        </w:rPr>
        <w:t>4350 Punkte</w:t>
      </w:r>
      <w:r w:rsidRPr="00EE0C75">
        <w:rPr>
          <w:rFonts w:ascii="Calibri" w:hAnsi="Calibri" w:cs="Calibri"/>
          <w:color w:val="000000"/>
        </w:rPr>
        <w:t xml:space="preserve">] = </w:t>
      </w:r>
      <w:r>
        <w:rPr>
          <w:rFonts w:ascii="Calibri" w:hAnsi="Calibri" w:cs="Calibri"/>
          <w:color w:val="000000"/>
        </w:rPr>
        <w:t>4060</w:t>
      </w:r>
      <w:r w:rsidRPr="00EE0C75">
        <w:rPr>
          <w:rFonts w:ascii="Calibri" w:hAnsi="Calibri" w:cs="Calibri"/>
          <w:color w:val="000000"/>
        </w:rPr>
        <w:t xml:space="preserve"> Punkte </w:t>
      </w:r>
    </w:p>
    <w:p w14:paraId="1518B83F" w14:textId="77777777" w:rsidR="00721FE2" w:rsidRPr="00EE0C75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E0C75">
        <w:rPr>
          <w:rFonts w:ascii="Calibri" w:hAnsi="Calibri" w:cs="Calibri"/>
          <w:color w:val="000000"/>
        </w:rPr>
        <w:t>Preispunkte Angebot 3: [(420.000</w:t>
      </w:r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 xml:space="preserve">€ </w:t>
      </w:r>
      <w:r w:rsidRPr="00EE0C75">
        <w:rPr>
          <w:rFonts w:ascii="Calibri" w:hAnsi="Calibri" w:cs="Calibri"/>
          <w:color w:val="000000"/>
        </w:rPr>
        <w:t>:</w:t>
      </w:r>
      <w:proofErr w:type="gramEnd"/>
      <w:r>
        <w:rPr>
          <w:rFonts w:ascii="Calibri" w:hAnsi="Calibri" w:cs="Calibri"/>
          <w:color w:val="000000"/>
        </w:rPr>
        <w:t xml:space="preserve"> </w:t>
      </w:r>
      <w:r w:rsidRPr="00EE0C75">
        <w:rPr>
          <w:rFonts w:ascii="Calibri" w:hAnsi="Calibri" w:cs="Calibri"/>
          <w:color w:val="000000"/>
        </w:rPr>
        <w:t>500.000</w:t>
      </w:r>
      <w:r>
        <w:rPr>
          <w:rFonts w:ascii="Calibri" w:hAnsi="Calibri" w:cs="Calibri"/>
          <w:color w:val="000000"/>
        </w:rPr>
        <w:t xml:space="preserve"> €</w:t>
      </w:r>
      <w:r w:rsidRPr="00EE0C75">
        <w:rPr>
          <w:rFonts w:ascii="Calibri" w:hAnsi="Calibri" w:cs="Calibri"/>
          <w:color w:val="000000"/>
        </w:rPr>
        <w:t>)*</w:t>
      </w:r>
      <w:r>
        <w:rPr>
          <w:rFonts w:ascii="Calibri" w:hAnsi="Calibri" w:cs="Calibri"/>
          <w:color w:val="000000"/>
        </w:rPr>
        <w:t>4350 Punkte</w:t>
      </w:r>
      <w:r w:rsidRPr="00EE0C75">
        <w:rPr>
          <w:rFonts w:ascii="Calibri" w:hAnsi="Calibri" w:cs="Calibri"/>
          <w:color w:val="000000"/>
        </w:rPr>
        <w:t xml:space="preserve">] = </w:t>
      </w:r>
      <w:r>
        <w:rPr>
          <w:rFonts w:ascii="Calibri" w:hAnsi="Calibri" w:cs="Calibri"/>
          <w:color w:val="000000"/>
        </w:rPr>
        <w:t>3654</w:t>
      </w:r>
      <w:r w:rsidRPr="00EE0C75">
        <w:rPr>
          <w:rFonts w:ascii="Calibri" w:hAnsi="Calibri" w:cs="Calibri"/>
          <w:color w:val="000000"/>
        </w:rPr>
        <w:t xml:space="preserve"> Punkte </w:t>
      </w:r>
    </w:p>
    <w:p w14:paraId="7060F817" w14:textId="77777777" w:rsidR="00721FE2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531A74D4" w14:textId="77777777" w:rsidR="00721FE2" w:rsidRPr="00EE0C75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E0C75">
        <w:rPr>
          <w:rFonts w:ascii="Calibri" w:hAnsi="Calibri" w:cs="Calibri"/>
          <w:color w:val="000000"/>
        </w:rPr>
        <w:t>Erreichte Bewertungspunktzahl</w:t>
      </w:r>
      <w:r>
        <w:rPr>
          <w:rFonts w:ascii="Calibri" w:hAnsi="Calibri" w:cs="Calibri"/>
          <w:color w:val="000000"/>
        </w:rPr>
        <w:t xml:space="preserve"> (Qualität)</w:t>
      </w:r>
      <w:r w:rsidRPr="00EE0C75">
        <w:rPr>
          <w:rFonts w:ascii="Calibri" w:hAnsi="Calibri" w:cs="Calibri"/>
          <w:color w:val="000000"/>
        </w:rPr>
        <w:t xml:space="preserve"> Angebot 1</w:t>
      </w:r>
      <w:r>
        <w:rPr>
          <w:rFonts w:ascii="Calibri" w:hAnsi="Calibri" w:cs="Calibri"/>
          <w:color w:val="000000"/>
        </w:rPr>
        <w:t>:</w:t>
      </w:r>
      <w:r w:rsidRPr="00EE0C7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10</w:t>
      </w:r>
      <w:r w:rsidRPr="00EE0C75">
        <w:rPr>
          <w:rFonts w:ascii="Calibri" w:hAnsi="Calibri" w:cs="Calibri"/>
          <w:color w:val="000000"/>
        </w:rPr>
        <w:t xml:space="preserve">00 Punkte </w:t>
      </w:r>
    </w:p>
    <w:p w14:paraId="3900C734" w14:textId="77777777" w:rsidR="00721FE2" w:rsidRPr="00EE0C75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E0C75">
        <w:rPr>
          <w:rFonts w:ascii="Calibri" w:hAnsi="Calibri" w:cs="Calibri"/>
          <w:color w:val="000000"/>
        </w:rPr>
        <w:t xml:space="preserve">Erreichte Bewertungspunktzahl </w:t>
      </w:r>
      <w:r>
        <w:rPr>
          <w:rFonts w:ascii="Calibri" w:hAnsi="Calibri" w:cs="Calibri"/>
          <w:color w:val="000000"/>
        </w:rPr>
        <w:t xml:space="preserve">(Qualität) </w:t>
      </w:r>
      <w:r w:rsidRPr="00EE0C75">
        <w:rPr>
          <w:rFonts w:ascii="Calibri" w:hAnsi="Calibri" w:cs="Calibri"/>
          <w:color w:val="000000"/>
        </w:rPr>
        <w:t>Angebot 2</w:t>
      </w:r>
      <w:r>
        <w:rPr>
          <w:rFonts w:ascii="Calibri" w:hAnsi="Calibri" w:cs="Calibri"/>
          <w:color w:val="000000"/>
        </w:rPr>
        <w:t>:</w:t>
      </w:r>
      <w:r w:rsidRPr="00EE0C7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8</w:t>
      </w:r>
      <w:r w:rsidRPr="00EE0C75">
        <w:rPr>
          <w:rFonts w:ascii="Calibri" w:hAnsi="Calibri" w:cs="Calibri"/>
          <w:color w:val="000000"/>
        </w:rPr>
        <w:t xml:space="preserve">00 Punkte </w:t>
      </w:r>
    </w:p>
    <w:p w14:paraId="6DE6D5BA" w14:textId="77777777" w:rsidR="00721FE2" w:rsidRPr="00EE0C75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E0C75">
        <w:rPr>
          <w:rFonts w:ascii="Calibri" w:hAnsi="Calibri" w:cs="Calibri"/>
          <w:color w:val="000000"/>
        </w:rPr>
        <w:t xml:space="preserve">Erreichte Bewertungspunktzahl </w:t>
      </w:r>
      <w:r>
        <w:rPr>
          <w:rFonts w:ascii="Calibri" w:hAnsi="Calibri" w:cs="Calibri"/>
          <w:color w:val="000000"/>
        </w:rPr>
        <w:t xml:space="preserve">(Qualität) </w:t>
      </w:r>
      <w:r w:rsidRPr="00EE0C75">
        <w:rPr>
          <w:rFonts w:ascii="Calibri" w:hAnsi="Calibri" w:cs="Calibri"/>
          <w:color w:val="000000"/>
        </w:rPr>
        <w:t>Angebot 3</w:t>
      </w:r>
      <w:r>
        <w:rPr>
          <w:rFonts w:ascii="Calibri" w:hAnsi="Calibri" w:cs="Calibri"/>
          <w:color w:val="000000"/>
        </w:rPr>
        <w:t>:</w:t>
      </w:r>
      <w:r w:rsidRPr="00EE0C7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12</w:t>
      </w:r>
      <w:r w:rsidRPr="00EE0C75">
        <w:rPr>
          <w:rFonts w:ascii="Calibri" w:hAnsi="Calibri" w:cs="Calibri"/>
          <w:color w:val="000000"/>
        </w:rPr>
        <w:t xml:space="preserve">00 Punkte </w:t>
      </w:r>
    </w:p>
    <w:p w14:paraId="4BA2377B" w14:textId="77777777" w:rsidR="00721FE2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9374DB7" w14:textId="77777777" w:rsidR="00721FE2" w:rsidRPr="00EE0C75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E0C75">
        <w:rPr>
          <w:rFonts w:ascii="Calibri" w:hAnsi="Calibri" w:cs="Calibri"/>
          <w:color w:val="000000"/>
        </w:rPr>
        <w:t>Erreichte Bewertungspunktzahl</w:t>
      </w:r>
      <w:r>
        <w:rPr>
          <w:rFonts w:ascii="Calibri" w:hAnsi="Calibri" w:cs="Calibri"/>
          <w:color w:val="000000"/>
        </w:rPr>
        <w:t xml:space="preserve"> (Stanzwerkzeug)</w:t>
      </w:r>
      <w:r w:rsidRPr="00EE0C75">
        <w:rPr>
          <w:rFonts w:ascii="Calibri" w:hAnsi="Calibri" w:cs="Calibri"/>
          <w:color w:val="000000"/>
        </w:rPr>
        <w:t xml:space="preserve"> Angebot 1 = </w:t>
      </w:r>
      <w:r>
        <w:rPr>
          <w:rFonts w:ascii="Calibri" w:hAnsi="Calibri" w:cs="Calibri"/>
          <w:color w:val="000000"/>
        </w:rPr>
        <w:t>1</w:t>
      </w:r>
      <w:r w:rsidRPr="00EE0C75">
        <w:rPr>
          <w:rFonts w:ascii="Calibri" w:hAnsi="Calibri" w:cs="Calibri"/>
          <w:color w:val="000000"/>
        </w:rPr>
        <w:t xml:space="preserve">200 Punkte </w:t>
      </w:r>
    </w:p>
    <w:p w14:paraId="49AD2BC3" w14:textId="77777777" w:rsidR="00721FE2" w:rsidRPr="00EE0C75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E0C75">
        <w:rPr>
          <w:rFonts w:ascii="Calibri" w:hAnsi="Calibri" w:cs="Calibri"/>
          <w:color w:val="000000"/>
        </w:rPr>
        <w:t xml:space="preserve">Erreichte Bewertungspunktzahl </w:t>
      </w:r>
      <w:r>
        <w:rPr>
          <w:rFonts w:ascii="Calibri" w:hAnsi="Calibri" w:cs="Calibri"/>
          <w:color w:val="000000"/>
        </w:rPr>
        <w:t xml:space="preserve">(Stanzwerkzeug) </w:t>
      </w:r>
      <w:r w:rsidRPr="00EE0C75">
        <w:rPr>
          <w:rFonts w:ascii="Calibri" w:hAnsi="Calibri" w:cs="Calibri"/>
          <w:color w:val="000000"/>
        </w:rPr>
        <w:t>Angebot 2 = 1</w:t>
      </w:r>
      <w:r>
        <w:rPr>
          <w:rFonts w:ascii="Calibri" w:hAnsi="Calibri" w:cs="Calibri"/>
          <w:color w:val="000000"/>
        </w:rPr>
        <w:t>3</w:t>
      </w:r>
      <w:r w:rsidRPr="00EE0C75">
        <w:rPr>
          <w:rFonts w:ascii="Calibri" w:hAnsi="Calibri" w:cs="Calibri"/>
          <w:color w:val="000000"/>
        </w:rPr>
        <w:t xml:space="preserve">00 Punkte </w:t>
      </w:r>
    </w:p>
    <w:p w14:paraId="1374C038" w14:textId="77777777" w:rsidR="00721FE2" w:rsidRPr="00EE0C75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E0C75">
        <w:rPr>
          <w:rFonts w:ascii="Calibri" w:hAnsi="Calibri" w:cs="Calibri"/>
          <w:color w:val="000000"/>
        </w:rPr>
        <w:t xml:space="preserve">Erreichte Bewertungspunktzahl </w:t>
      </w:r>
      <w:r>
        <w:rPr>
          <w:rFonts w:ascii="Calibri" w:hAnsi="Calibri" w:cs="Calibri"/>
          <w:color w:val="000000"/>
        </w:rPr>
        <w:t xml:space="preserve">(Stanzwerkzeug) </w:t>
      </w:r>
      <w:r w:rsidRPr="00EE0C75">
        <w:rPr>
          <w:rFonts w:ascii="Calibri" w:hAnsi="Calibri" w:cs="Calibri"/>
          <w:color w:val="000000"/>
        </w:rPr>
        <w:t xml:space="preserve">Angebot 3 = </w:t>
      </w:r>
      <w:r>
        <w:rPr>
          <w:rFonts w:ascii="Calibri" w:hAnsi="Calibri" w:cs="Calibri"/>
          <w:color w:val="000000"/>
        </w:rPr>
        <w:t>11</w:t>
      </w:r>
      <w:r w:rsidRPr="00EE0C75">
        <w:rPr>
          <w:rFonts w:ascii="Calibri" w:hAnsi="Calibri" w:cs="Calibri"/>
          <w:color w:val="000000"/>
        </w:rPr>
        <w:t xml:space="preserve">00 Punkte </w:t>
      </w:r>
    </w:p>
    <w:p w14:paraId="00FED8CC" w14:textId="77777777" w:rsidR="00721FE2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BCFC347" w14:textId="77777777" w:rsidR="00721FE2" w:rsidRPr="00EE0C75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E0C75">
        <w:rPr>
          <w:rFonts w:ascii="Calibri" w:hAnsi="Calibri" w:cs="Calibri"/>
          <w:color w:val="000000"/>
        </w:rPr>
        <w:t xml:space="preserve">Gesamtpunktzahl </w:t>
      </w:r>
      <w:r>
        <w:rPr>
          <w:rFonts w:ascii="Calibri" w:hAnsi="Calibri" w:cs="Calibri"/>
          <w:color w:val="000000"/>
        </w:rPr>
        <w:t>Stanz-</w:t>
      </w:r>
      <w:r w:rsidRPr="00EE0C75">
        <w:rPr>
          <w:rFonts w:ascii="Calibri" w:hAnsi="Calibri" w:cs="Calibri"/>
          <w:color w:val="000000"/>
        </w:rPr>
        <w:t>Laser-</w:t>
      </w:r>
      <w:r>
        <w:rPr>
          <w:rFonts w:ascii="Calibri" w:hAnsi="Calibri" w:cs="Calibri"/>
          <w:color w:val="000000"/>
        </w:rPr>
        <w:t>Maschine</w:t>
      </w:r>
      <w:r w:rsidRPr="00EE0C75">
        <w:rPr>
          <w:rFonts w:ascii="Calibri" w:hAnsi="Calibri" w:cs="Calibri"/>
          <w:color w:val="000000"/>
        </w:rPr>
        <w:t xml:space="preserve"> Angebot 1: </w:t>
      </w:r>
      <w:r>
        <w:rPr>
          <w:rFonts w:ascii="Calibri" w:hAnsi="Calibri" w:cs="Calibri"/>
          <w:color w:val="000000"/>
        </w:rPr>
        <w:t xml:space="preserve">4350 </w:t>
      </w:r>
      <w:r w:rsidRPr="00EE0C75">
        <w:rPr>
          <w:rFonts w:ascii="Calibri" w:hAnsi="Calibri" w:cs="Calibri"/>
          <w:color w:val="000000"/>
        </w:rPr>
        <w:t>+</w:t>
      </w:r>
      <w:r>
        <w:rPr>
          <w:rFonts w:ascii="Calibri" w:hAnsi="Calibri" w:cs="Calibri"/>
          <w:color w:val="000000"/>
        </w:rPr>
        <w:t xml:space="preserve"> 10</w:t>
      </w:r>
      <w:r w:rsidRPr="00EE0C75">
        <w:rPr>
          <w:rFonts w:ascii="Calibri" w:hAnsi="Calibri" w:cs="Calibri"/>
          <w:color w:val="000000"/>
        </w:rPr>
        <w:t>00</w:t>
      </w:r>
      <w:r>
        <w:rPr>
          <w:rFonts w:ascii="Calibri" w:hAnsi="Calibri" w:cs="Calibri"/>
          <w:color w:val="000000"/>
        </w:rPr>
        <w:t xml:space="preserve"> + 1200 </w:t>
      </w:r>
      <w:r w:rsidRPr="00EE0C75">
        <w:rPr>
          <w:rFonts w:ascii="Calibri" w:hAnsi="Calibri" w:cs="Calibri"/>
          <w:color w:val="000000"/>
        </w:rPr>
        <w:t>=</w:t>
      </w:r>
      <w:r>
        <w:rPr>
          <w:rFonts w:ascii="Calibri" w:hAnsi="Calibri" w:cs="Calibri"/>
          <w:color w:val="000000"/>
        </w:rPr>
        <w:t xml:space="preserve"> 6550</w:t>
      </w:r>
      <w:r w:rsidRPr="00EE0C75">
        <w:rPr>
          <w:rFonts w:ascii="Calibri" w:hAnsi="Calibri" w:cs="Calibri"/>
          <w:color w:val="000000"/>
        </w:rPr>
        <w:t xml:space="preserve"> Punkte </w:t>
      </w:r>
    </w:p>
    <w:p w14:paraId="7C836B55" w14:textId="77777777" w:rsidR="00721FE2" w:rsidRPr="00EE0C75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E0C75">
        <w:rPr>
          <w:rFonts w:ascii="Calibri" w:hAnsi="Calibri" w:cs="Calibri"/>
          <w:color w:val="000000"/>
        </w:rPr>
        <w:t>Gesamtpunktzahl Stanz-</w:t>
      </w:r>
      <w:r>
        <w:rPr>
          <w:rFonts w:ascii="Calibri" w:hAnsi="Calibri" w:cs="Calibri"/>
          <w:color w:val="000000"/>
        </w:rPr>
        <w:t>Laser-Maschine</w:t>
      </w:r>
      <w:r w:rsidRPr="00EE0C75">
        <w:rPr>
          <w:rFonts w:ascii="Calibri" w:hAnsi="Calibri" w:cs="Calibri"/>
          <w:color w:val="000000"/>
        </w:rPr>
        <w:t xml:space="preserve"> Angebot 2: </w:t>
      </w:r>
      <w:r>
        <w:rPr>
          <w:rFonts w:ascii="Calibri" w:hAnsi="Calibri" w:cs="Calibri"/>
          <w:color w:val="000000"/>
        </w:rPr>
        <w:t xml:space="preserve">4060 </w:t>
      </w:r>
      <w:r w:rsidRPr="00EE0C75">
        <w:rPr>
          <w:rFonts w:ascii="Calibri" w:hAnsi="Calibri" w:cs="Calibri"/>
          <w:color w:val="000000"/>
        </w:rPr>
        <w:t>+</w:t>
      </w:r>
      <w:r>
        <w:rPr>
          <w:rFonts w:ascii="Calibri" w:hAnsi="Calibri" w:cs="Calibri"/>
          <w:color w:val="000000"/>
        </w:rPr>
        <w:t xml:space="preserve"> 8</w:t>
      </w:r>
      <w:r w:rsidRPr="00EE0C75">
        <w:rPr>
          <w:rFonts w:ascii="Calibri" w:hAnsi="Calibri" w:cs="Calibri"/>
          <w:color w:val="000000"/>
        </w:rPr>
        <w:t>00</w:t>
      </w:r>
      <w:r>
        <w:rPr>
          <w:rFonts w:ascii="Calibri" w:hAnsi="Calibri" w:cs="Calibri"/>
          <w:color w:val="000000"/>
        </w:rPr>
        <w:t xml:space="preserve"> + 1300 </w:t>
      </w:r>
      <w:r w:rsidRPr="00EE0C75">
        <w:rPr>
          <w:rFonts w:ascii="Calibri" w:hAnsi="Calibri" w:cs="Calibri"/>
          <w:color w:val="000000"/>
        </w:rPr>
        <w:t>=</w:t>
      </w:r>
      <w:r>
        <w:rPr>
          <w:rFonts w:ascii="Calibri" w:hAnsi="Calibri" w:cs="Calibri"/>
          <w:color w:val="000000"/>
        </w:rPr>
        <w:t xml:space="preserve"> 6160 </w:t>
      </w:r>
      <w:r w:rsidRPr="00EE0C75">
        <w:rPr>
          <w:rFonts w:ascii="Calibri" w:hAnsi="Calibri" w:cs="Calibri"/>
          <w:color w:val="000000"/>
        </w:rPr>
        <w:t xml:space="preserve">Punkte </w:t>
      </w:r>
    </w:p>
    <w:p w14:paraId="58B9A0CD" w14:textId="77777777" w:rsidR="00721FE2" w:rsidRDefault="00721FE2" w:rsidP="00721FE2">
      <w:pPr>
        <w:jc w:val="both"/>
        <w:rPr>
          <w:rFonts w:ascii="Calibri" w:hAnsi="Calibri" w:cs="Calibri"/>
          <w:color w:val="000000"/>
        </w:rPr>
      </w:pPr>
      <w:r w:rsidRPr="00EE0C75">
        <w:rPr>
          <w:rFonts w:ascii="Calibri" w:hAnsi="Calibri" w:cs="Calibri"/>
          <w:color w:val="000000"/>
        </w:rPr>
        <w:t xml:space="preserve">Gesamtpunktzahl </w:t>
      </w:r>
      <w:r>
        <w:rPr>
          <w:rFonts w:ascii="Calibri" w:hAnsi="Calibri" w:cs="Calibri"/>
          <w:color w:val="000000"/>
        </w:rPr>
        <w:t>Stanz-</w:t>
      </w:r>
      <w:r w:rsidRPr="00EE0C75">
        <w:rPr>
          <w:rFonts w:ascii="Calibri" w:hAnsi="Calibri" w:cs="Calibri"/>
          <w:color w:val="000000"/>
        </w:rPr>
        <w:t>Laser-</w:t>
      </w:r>
      <w:r>
        <w:rPr>
          <w:rFonts w:ascii="Calibri" w:hAnsi="Calibri" w:cs="Calibri"/>
          <w:color w:val="000000"/>
        </w:rPr>
        <w:t>Maschine</w:t>
      </w:r>
      <w:r w:rsidRPr="00EE0C75">
        <w:rPr>
          <w:rFonts w:ascii="Calibri" w:hAnsi="Calibri" w:cs="Calibri"/>
          <w:color w:val="000000"/>
        </w:rPr>
        <w:t xml:space="preserve"> Angebot 3: </w:t>
      </w:r>
      <w:r>
        <w:rPr>
          <w:rFonts w:ascii="Calibri" w:hAnsi="Calibri" w:cs="Calibri"/>
          <w:color w:val="000000"/>
        </w:rPr>
        <w:t xml:space="preserve">3654 </w:t>
      </w:r>
      <w:r w:rsidRPr="00EE0C75">
        <w:rPr>
          <w:rFonts w:ascii="Calibri" w:hAnsi="Calibri" w:cs="Calibri"/>
          <w:color w:val="000000"/>
        </w:rPr>
        <w:t>+</w:t>
      </w:r>
      <w:r>
        <w:rPr>
          <w:rFonts w:ascii="Calibri" w:hAnsi="Calibri" w:cs="Calibri"/>
          <w:color w:val="000000"/>
        </w:rPr>
        <w:t xml:space="preserve"> 12</w:t>
      </w:r>
      <w:r w:rsidRPr="00EE0C75">
        <w:rPr>
          <w:rFonts w:ascii="Calibri" w:hAnsi="Calibri" w:cs="Calibri"/>
          <w:color w:val="000000"/>
        </w:rPr>
        <w:t>00</w:t>
      </w:r>
      <w:r>
        <w:rPr>
          <w:rFonts w:ascii="Calibri" w:hAnsi="Calibri" w:cs="Calibri"/>
          <w:color w:val="000000"/>
        </w:rPr>
        <w:t xml:space="preserve"> + 1100 </w:t>
      </w:r>
      <w:r w:rsidRPr="00EE0C75">
        <w:rPr>
          <w:rFonts w:ascii="Calibri" w:hAnsi="Calibri" w:cs="Calibri"/>
          <w:color w:val="000000"/>
        </w:rPr>
        <w:t>=</w:t>
      </w:r>
      <w:r>
        <w:rPr>
          <w:rFonts w:ascii="Calibri" w:hAnsi="Calibri" w:cs="Calibri"/>
          <w:color w:val="000000"/>
        </w:rPr>
        <w:t xml:space="preserve"> 5954</w:t>
      </w:r>
      <w:r w:rsidRPr="00EE0C75">
        <w:rPr>
          <w:rFonts w:ascii="Calibri" w:hAnsi="Calibri" w:cs="Calibri"/>
          <w:color w:val="000000"/>
        </w:rPr>
        <w:t xml:space="preserve"> Punkte </w:t>
      </w:r>
    </w:p>
    <w:p w14:paraId="645ABB4D" w14:textId="77777777" w:rsidR="00721FE2" w:rsidRDefault="00721FE2" w:rsidP="00721FE2">
      <w:pPr>
        <w:jc w:val="both"/>
        <w:rPr>
          <w:rFonts w:ascii="Calibri" w:hAnsi="Calibri" w:cs="Calibri"/>
          <w:color w:val="000000"/>
        </w:rPr>
      </w:pPr>
    </w:p>
    <w:p w14:paraId="07D06938" w14:textId="77777777" w:rsidR="00721FE2" w:rsidRPr="00EE0C75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b) </w:t>
      </w:r>
      <w:r w:rsidRPr="00EE0C75">
        <w:rPr>
          <w:rFonts w:ascii="Calibri" w:hAnsi="Calibri" w:cs="Calibri"/>
          <w:b/>
          <w:bCs/>
          <w:color w:val="000000"/>
          <w:u w:val="single"/>
        </w:rPr>
        <w:t xml:space="preserve">Beispielrechnung für die </w:t>
      </w:r>
      <w:r>
        <w:rPr>
          <w:rFonts w:ascii="Calibri" w:hAnsi="Calibri" w:cs="Calibri"/>
          <w:b/>
          <w:bCs/>
          <w:color w:val="000000"/>
          <w:u w:val="single"/>
        </w:rPr>
        <w:t>Blechbiegemaschine</w:t>
      </w:r>
      <w:r w:rsidRPr="00EE0C75">
        <w:rPr>
          <w:rFonts w:ascii="Calibri" w:hAnsi="Calibri" w:cs="Calibri"/>
          <w:b/>
          <w:bCs/>
          <w:color w:val="000000"/>
          <w:u w:val="single"/>
        </w:rPr>
        <w:t xml:space="preserve">: </w:t>
      </w:r>
    </w:p>
    <w:p w14:paraId="6AF6CF7E" w14:textId="77777777" w:rsidR="00721FE2" w:rsidRPr="00EE0C75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E0C75">
        <w:rPr>
          <w:rFonts w:ascii="Calibri" w:hAnsi="Calibri" w:cs="Calibri"/>
          <w:color w:val="000000"/>
        </w:rPr>
        <w:t xml:space="preserve">Angebotspreis 1 = 250.000,00 </w:t>
      </w:r>
      <w:r>
        <w:rPr>
          <w:rFonts w:ascii="Calibri" w:hAnsi="Calibri" w:cs="Calibri"/>
          <w:color w:val="000000"/>
        </w:rPr>
        <w:t>€</w:t>
      </w:r>
      <w:r w:rsidRPr="00EE0C75">
        <w:rPr>
          <w:rFonts w:ascii="Calibri" w:hAnsi="Calibri" w:cs="Calibri"/>
          <w:color w:val="000000"/>
        </w:rPr>
        <w:t xml:space="preserve"> </w:t>
      </w:r>
    </w:p>
    <w:p w14:paraId="1983064B" w14:textId="77777777" w:rsidR="00721FE2" w:rsidRPr="00EE0C75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E0C75">
        <w:rPr>
          <w:rFonts w:ascii="Calibri" w:hAnsi="Calibri" w:cs="Calibri"/>
          <w:color w:val="000000"/>
        </w:rPr>
        <w:t xml:space="preserve">Angebotspreis 2 = 220.000,00 </w:t>
      </w:r>
      <w:r>
        <w:rPr>
          <w:rFonts w:ascii="Calibri" w:hAnsi="Calibri" w:cs="Calibri"/>
          <w:color w:val="000000"/>
        </w:rPr>
        <w:t>€</w:t>
      </w:r>
      <w:r w:rsidRPr="00EE0C75">
        <w:rPr>
          <w:rFonts w:ascii="Calibri" w:hAnsi="Calibri" w:cs="Calibri"/>
          <w:color w:val="000000"/>
        </w:rPr>
        <w:t xml:space="preserve"> </w:t>
      </w:r>
    </w:p>
    <w:p w14:paraId="529525EA" w14:textId="77777777" w:rsidR="00721FE2" w:rsidRPr="00EE0C75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E0C75">
        <w:rPr>
          <w:rFonts w:ascii="Calibri" w:hAnsi="Calibri" w:cs="Calibri"/>
          <w:color w:val="000000"/>
        </w:rPr>
        <w:t xml:space="preserve">Angebotspreis 3 = 300.000,00 </w:t>
      </w:r>
      <w:r>
        <w:rPr>
          <w:rFonts w:ascii="Calibri" w:hAnsi="Calibri" w:cs="Calibri"/>
          <w:color w:val="000000"/>
        </w:rPr>
        <w:t>€</w:t>
      </w:r>
      <w:r w:rsidRPr="00EE0C75">
        <w:rPr>
          <w:rFonts w:ascii="Calibri" w:hAnsi="Calibri" w:cs="Calibri"/>
          <w:color w:val="000000"/>
        </w:rPr>
        <w:t xml:space="preserve"> </w:t>
      </w:r>
    </w:p>
    <w:p w14:paraId="3EDC6477" w14:textId="77777777" w:rsidR="00721FE2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806F6A2" w14:textId="77777777" w:rsidR="00721FE2" w:rsidRDefault="00721FE2" w:rsidP="00721FE2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Für das Kriterium des Preises wird der geringste Preis als Referenz für die anderen Preise gesetzt: </w:t>
      </w:r>
    </w:p>
    <w:p w14:paraId="2E3070AE" w14:textId="77777777" w:rsidR="00721FE2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135F9629" w14:textId="77777777" w:rsidR="00721FE2" w:rsidRPr="00EE0C75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E0C75">
        <w:rPr>
          <w:rFonts w:ascii="Calibri" w:hAnsi="Calibri" w:cs="Calibri"/>
          <w:color w:val="000000"/>
        </w:rPr>
        <w:t>Preispunkte Angebot 1: [(220.000</w:t>
      </w:r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 xml:space="preserve">€ </w:t>
      </w:r>
      <w:r w:rsidRPr="00EE0C75">
        <w:rPr>
          <w:rFonts w:ascii="Calibri" w:hAnsi="Calibri" w:cs="Calibri"/>
          <w:color w:val="000000"/>
        </w:rPr>
        <w:t>:</w:t>
      </w:r>
      <w:proofErr w:type="gramEnd"/>
      <w:r>
        <w:rPr>
          <w:rFonts w:ascii="Calibri" w:hAnsi="Calibri" w:cs="Calibri"/>
          <w:color w:val="000000"/>
        </w:rPr>
        <w:t xml:space="preserve"> </w:t>
      </w:r>
      <w:r w:rsidRPr="00EE0C75">
        <w:rPr>
          <w:rFonts w:ascii="Calibri" w:hAnsi="Calibri" w:cs="Calibri"/>
          <w:color w:val="000000"/>
        </w:rPr>
        <w:t>250.000</w:t>
      </w:r>
      <w:r>
        <w:rPr>
          <w:rFonts w:ascii="Calibri" w:hAnsi="Calibri" w:cs="Calibri"/>
          <w:color w:val="000000"/>
        </w:rPr>
        <w:t xml:space="preserve"> €</w:t>
      </w:r>
      <w:r w:rsidRPr="00EE0C75">
        <w:rPr>
          <w:rFonts w:ascii="Calibri" w:hAnsi="Calibri" w:cs="Calibri"/>
          <w:color w:val="000000"/>
        </w:rPr>
        <w:t>)*</w:t>
      </w:r>
      <w:r>
        <w:rPr>
          <w:rFonts w:ascii="Calibri" w:hAnsi="Calibri" w:cs="Calibri"/>
          <w:color w:val="000000"/>
        </w:rPr>
        <w:t>900 Punkte</w:t>
      </w:r>
      <w:r w:rsidRPr="00EE0C75">
        <w:rPr>
          <w:rFonts w:ascii="Calibri" w:hAnsi="Calibri" w:cs="Calibri"/>
          <w:color w:val="000000"/>
        </w:rPr>
        <w:t xml:space="preserve">] = 792 Punkte </w:t>
      </w:r>
    </w:p>
    <w:p w14:paraId="5510594B" w14:textId="77777777" w:rsidR="00721FE2" w:rsidRPr="00EE0C75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E0C75">
        <w:rPr>
          <w:rFonts w:ascii="Calibri" w:hAnsi="Calibri" w:cs="Calibri"/>
          <w:color w:val="000000"/>
        </w:rPr>
        <w:t>Preispunkte Angebot 2: [(220.000</w:t>
      </w:r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 xml:space="preserve">€ </w:t>
      </w:r>
      <w:r w:rsidRPr="00EE0C75">
        <w:rPr>
          <w:rFonts w:ascii="Calibri" w:hAnsi="Calibri" w:cs="Calibri"/>
          <w:color w:val="000000"/>
        </w:rPr>
        <w:t>:</w:t>
      </w:r>
      <w:proofErr w:type="gramEnd"/>
      <w:r>
        <w:rPr>
          <w:rFonts w:ascii="Calibri" w:hAnsi="Calibri" w:cs="Calibri"/>
          <w:color w:val="000000"/>
        </w:rPr>
        <w:t xml:space="preserve"> </w:t>
      </w:r>
      <w:r w:rsidRPr="00EE0C75">
        <w:rPr>
          <w:rFonts w:ascii="Calibri" w:hAnsi="Calibri" w:cs="Calibri"/>
          <w:color w:val="000000"/>
        </w:rPr>
        <w:t>220.000</w:t>
      </w:r>
      <w:r>
        <w:rPr>
          <w:rFonts w:ascii="Calibri" w:hAnsi="Calibri" w:cs="Calibri"/>
          <w:color w:val="000000"/>
        </w:rPr>
        <w:t xml:space="preserve"> €</w:t>
      </w:r>
      <w:r w:rsidRPr="00EE0C75">
        <w:rPr>
          <w:rFonts w:ascii="Calibri" w:hAnsi="Calibri" w:cs="Calibri"/>
          <w:color w:val="000000"/>
        </w:rPr>
        <w:t>)*</w:t>
      </w:r>
      <w:r>
        <w:rPr>
          <w:rFonts w:ascii="Calibri" w:hAnsi="Calibri" w:cs="Calibri"/>
          <w:color w:val="000000"/>
        </w:rPr>
        <w:t>900 Punkte</w:t>
      </w:r>
      <w:r w:rsidRPr="00EE0C75">
        <w:rPr>
          <w:rFonts w:ascii="Calibri" w:hAnsi="Calibri" w:cs="Calibri"/>
          <w:color w:val="000000"/>
        </w:rPr>
        <w:t xml:space="preserve">] = 900 Punkte </w:t>
      </w:r>
    </w:p>
    <w:p w14:paraId="6F3E6723" w14:textId="77777777" w:rsidR="00721FE2" w:rsidRPr="00EE0C75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E0C75">
        <w:rPr>
          <w:rFonts w:ascii="Calibri" w:hAnsi="Calibri" w:cs="Calibri"/>
          <w:color w:val="000000"/>
        </w:rPr>
        <w:t>Preispunkte Angebot 3: [(220.000</w:t>
      </w:r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 xml:space="preserve">€ </w:t>
      </w:r>
      <w:r w:rsidRPr="00EE0C75">
        <w:rPr>
          <w:rFonts w:ascii="Calibri" w:hAnsi="Calibri" w:cs="Calibri"/>
          <w:color w:val="000000"/>
        </w:rPr>
        <w:t>:</w:t>
      </w:r>
      <w:proofErr w:type="gramEnd"/>
      <w:r>
        <w:rPr>
          <w:rFonts w:ascii="Calibri" w:hAnsi="Calibri" w:cs="Calibri"/>
          <w:color w:val="000000"/>
        </w:rPr>
        <w:t xml:space="preserve"> </w:t>
      </w:r>
      <w:r w:rsidRPr="00EE0C75">
        <w:rPr>
          <w:rFonts w:ascii="Calibri" w:hAnsi="Calibri" w:cs="Calibri"/>
          <w:color w:val="000000"/>
        </w:rPr>
        <w:t>300.000</w:t>
      </w:r>
      <w:r>
        <w:rPr>
          <w:rFonts w:ascii="Calibri" w:hAnsi="Calibri" w:cs="Calibri"/>
          <w:color w:val="000000"/>
        </w:rPr>
        <w:t xml:space="preserve"> €</w:t>
      </w:r>
      <w:r w:rsidRPr="00EE0C75">
        <w:rPr>
          <w:rFonts w:ascii="Calibri" w:hAnsi="Calibri" w:cs="Calibri"/>
          <w:color w:val="000000"/>
        </w:rPr>
        <w:t>)*</w:t>
      </w:r>
      <w:r>
        <w:rPr>
          <w:rFonts w:ascii="Calibri" w:hAnsi="Calibri" w:cs="Calibri"/>
          <w:color w:val="000000"/>
        </w:rPr>
        <w:t>900 Punkte</w:t>
      </w:r>
      <w:r w:rsidRPr="00EE0C75">
        <w:rPr>
          <w:rFonts w:ascii="Calibri" w:hAnsi="Calibri" w:cs="Calibri"/>
          <w:color w:val="000000"/>
        </w:rPr>
        <w:t xml:space="preserve">] = 660 Punkte </w:t>
      </w:r>
    </w:p>
    <w:p w14:paraId="4807A233" w14:textId="77777777" w:rsidR="00721FE2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67E65B5D" w14:textId="77777777" w:rsidR="00721FE2" w:rsidRPr="00EE0C75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E0C75">
        <w:rPr>
          <w:rFonts w:ascii="Calibri" w:hAnsi="Calibri" w:cs="Calibri"/>
          <w:color w:val="000000"/>
        </w:rPr>
        <w:t xml:space="preserve">Erreichte Bewertungspunktzahl Angebot 1 = 100 Punkte </w:t>
      </w:r>
    </w:p>
    <w:p w14:paraId="0B4BDAA7" w14:textId="77777777" w:rsidR="00721FE2" w:rsidRPr="00EE0C75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E0C75">
        <w:rPr>
          <w:rFonts w:ascii="Calibri" w:hAnsi="Calibri" w:cs="Calibri"/>
          <w:color w:val="000000"/>
        </w:rPr>
        <w:t xml:space="preserve">Erreichte Bewertungspunktzahl Angebot 2 = 200 Punkte </w:t>
      </w:r>
    </w:p>
    <w:p w14:paraId="780FE04D" w14:textId="77777777" w:rsidR="00721FE2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E0C75">
        <w:rPr>
          <w:rFonts w:ascii="Calibri" w:hAnsi="Calibri" w:cs="Calibri"/>
          <w:color w:val="000000"/>
        </w:rPr>
        <w:t xml:space="preserve">Erreichte Bewertungspunktzahl Angebot 3 = 150 Punkte </w:t>
      </w:r>
    </w:p>
    <w:p w14:paraId="141CED8D" w14:textId="77777777" w:rsidR="00721FE2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4D1EC33" w14:textId="77777777" w:rsidR="00721FE2" w:rsidRPr="00EE0C75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E0C75">
        <w:rPr>
          <w:rFonts w:ascii="Calibri" w:hAnsi="Calibri" w:cs="Calibri"/>
          <w:color w:val="000000"/>
        </w:rPr>
        <w:t xml:space="preserve">Gesamtpunktzahl </w:t>
      </w:r>
      <w:r>
        <w:rPr>
          <w:rFonts w:ascii="Calibri" w:hAnsi="Calibri" w:cs="Calibri"/>
          <w:color w:val="000000"/>
        </w:rPr>
        <w:t>Blechbiegemaschine</w:t>
      </w:r>
      <w:r w:rsidRPr="00EE0C75">
        <w:rPr>
          <w:rFonts w:ascii="Calibri" w:hAnsi="Calibri" w:cs="Calibri"/>
          <w:color w:val="000000"/>
        </w:rPr>
        <w:t xml:space="preserve"> Angebot 1: 792</w:t>
      </w:r>
      <w:r>
        <w:rPr>
          <w:rFonts w:ascii="Calibri" w:hAnsi="Calibri" w:cs="Calibri"/>
          <w:color w:val="000000"/>
        </w:rPr>
        <w:t xml:space="preserve"> </w:t>
      </w:r>
      <w:r w:rsidRPr="00EE0C75">
        <w:rPr>
          <w:rFonts w:ascii="Calibri" w:hAnsi="Calibri" w:cs="Calibri"/>
          <w:color w:val="000000"/>
        </w:rPr>
        <w:t>+</w:t>
      </w:r>
      <w:r>
        <w:rPr>
          <w:rFonts w:ascii="Calibri" w:hAnsi="Calibri" w:cs="Calibri"/>
          <w:color w:val="000000"/>
        </w:rPr>
        <w:t xml:space="preserve"> </w:t>
      </w:r>
      <w:r w:rsidRPr="00EE0C75">
        <w:rPr>
          <w:rFonts w:ascii="Calibri" w:hAnsi="Calibri" w:cs="Calibri"/>
          <w:color w:val="000000"/>
        </w:rPr>
        <w:t>100</w:t>
      </w:r>
      <w:r>
        <w:rPr>
          <w:rFonts w:ascii="Calibri" w:hAnsi="Calibri" w:cs="Calibri"/>
          <w:color w:val="000000"/>
        </w:rPr>
        <w:t xml:space="preserve"> </w:t>
      </w:r>
      <w:r w:rsidRPr="00EE0C75">
        <w:rPr>
          <w:rFonts w:ascii="Calibri" w:hAnsi="Calibri" w:cs="Calibri"/>
          <w:color w:val="000000"/>
        </w:rPr>
        <w:t>=</w:t>
      </w:r>
      <w:r>
        <w:rPr>
          <w:rFonts w:ascii="Calibri" w:hAnsi="Calibri" w:cs="Calibri"/>
          <w:color w:val="000000"/>
        </w:rPr>
        <w:t xml:space="preserve"> </w:t>
      </w:r>
      <w:r w:rsidRPr="00EE0C75">
        <w:rPr>
          <w:rFonts w:ascii="Calibri" w:hAnsi="Calibri" w:cs="Calibri"/>
          <w:color w:val="000000"/>
        </w:rPr>
        <w:t xml:space="preserve">892 Punkte </w:t>
      </w:r>
    </w:p>
    <w:p w14:paraId="745F4048" w14:textId="77777777" w:rsidR="00721FE2" w:rsidRPr="00EE0C75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E0C75">
        <w:rPr>
          <w:rFonts w:ascii="Calibri" w:hAnsi="Calibri" w:cs="Calibri"/>
          <w:color w:val="000000"/>
        </w:rPr>
        <w:t>Gesamt</w:t>
      </w:r>
      <w:r>
        <w:rPr>
          <w:rFonts w:ascii="Calibri" w:hAnsi="Calibri" w:cs="Calibri"/>
          <w:color w:val="000000"/>
        </w:rPr>
        <w:t xml:space="preserve">punktzahl Blechbiegemaschine </w:t>
      </w:r>
      <w:r w:rsidRPr="00EE0C75">
        <w:rPr>
          <w:rFonts w:ascii="Calibri" w:hAnsi="Calibri" w:cs="Calibri"/>
          <w:color w:val="000000"/>
        </w:rPr>
        <w:t>Angebot 2: 900</w:t>
      </w:r>
      <w:r>
        <w:rPr>
          <w:rFonts w:ascii="Calibri" w:hAnsi="Calibri" w:cs="Calibri"/>
          <w:color w:val="000000"/>
        </w:rPr>
        <w:t xml:space="preserve"> </w:t>
      </w:r>
      <w:r w:rsidRPr="00EE0C75">
        <w:rPr>
          <w:rFonts w:ascii="Calibri" w:hAnsi="Calibri" w:cs="Calibri"/>
          <w:color w:val="000000"/>
        </w:rPr>
        <w:t>+</w:t>
      </w:r>
      <w:r>
        <w:rPr>
          <w:rFonts w:ascii="Calibri" w:hAnsi="Calibri" w:cs="Calibri"/>
          <w:color w:val="000000"/>
        </w:rPr>
        <w:t xml:space="preserve"> </w:t>
      </w:r>
      <w:r w:rsidRPr="00EE0C75">
        <w:rPr>
          <w:rFonts w:ascii="Calibri" w:hAnsi="Calibri" w:cs="Calibri"/>
          <w:color w:val="000000"/>
        </w:rPr>
        <w:t>200</w:t>
      </w:r>
      <w:r>
        <w:rPr>
          <w:rFonts w:ascii="Calibri" w:hAnsi="Calibri" w:cs="Calibri"/>
          <w:color w:val="000000"/>
        </w:rPr>
        <w:t xml:space="preserve"> </w:t>
      </w:r>
      <w:r w:rsidRPr="00EE0C75">
        <w:rPr>
          <w:rFonts w:ascii="Calibri" w:hAnsi="Calibri" w:cs="Calibri"/>
          <w:color w:val="000000"/>
        </w:rPr>
        <w:t>=</w:t>
      </w:r>
      <w:r>
        <w:rPr>
          <w:rFonts w:ascii="Calibri" w:hAnsi="Calibri" w:cs="Calibri"/>
          <w:color w:val="000000"/>
        </w:rPr>
        <w:t xml:space="preserve"> </w:t>
      </w:r>
      <w:r w:rsidRPr="00EE0C75">
        <w:rPr>
          <w:rFonts w:ascii="Calibri" w:hAnsi="Calibri" w:cs="Calibri"/>
          <w:color w:val="000000"/>
        </w:rPr>
        <w:t xml:space="preserve">1100 Punkte </w:t>
      </w:r>
    </w:p>
    <w:p w14:paraId="05320F9C" w14:textId="77777777" w:rsidR="00721FE2" w:rsidRDefault="00721FE2" w:rsidP="00721FE2">
      <w:pPr>
        <w:jc w:val="both"/>
        <w:rPr>
          <w:rFonts w:ascii="Calibri" w:hAnsi="Calibri" w:cs="Calibri"/>
          <w:color w:val="000000"/>
        </w:rPr>
      </w:pPr>
      <w:r w:rsidRPr="00EE0C75">
        <w:rPr>
          <w:rFonts w:ascii="Calibri" w:hAnsi="Calibri" w:cs="Calibri"/>
          <w:color w:val="000000"/>
        </w:rPr>
        <w:t xml:space="preserve">Gesamtpunktzahl </w:t>
      </w:r>
      <w:r>
        <w:rPr>
          <w:rFonts w:ascii="Calibri" w:hAnsi="Calibri" w:cs="Calibri"/>
          <w:color w:val="000000"/>
        </w:rPr>
        <w:t>Blechbiegemaschine</w:t>
      </w:r>
      <w:r w:rsidRPr="00EE0C75">
        <w:rPr>
          <w:rFonts w:ascii="Calibri" w:hAnsi="Calibri" w:cs="Calibri"/>
          <w:color w:val="000000"/>
        </w:rPr>
        <w:t xml:space="preserve"> Angebot 3: 660</w:t>
      </w:r>
      <w:r>
        <w:rPr>
          <w:rFonts w:ascii="Calibri" w:hAnsi="Calibri" w:cs="Calibri"/>
          <w:color w:val="000000"/>
        </w:rPr>
        <w:t xml:space="preserve"> </w:t>
      </w:r>
      <w:r w:rsidRPr="00EE0C75">
        <w:rPr>
          <w:rFonts w:ascii="Calibri" w:hAnsi="Calibri" w:cs="Calibri"/>
          <w:color w:val="000000"/>
        </w:rPr>
        <w:t>+</w:t>
      </w:r>
      <w:r>
        <w:rPr>
          <w:rFonts w:ascii="Calibri" w:hAnsi="Calibri" w:cs="Calibri"/>
          <w:color w:val="000000"/>
        </w:rPr>
        <w:t xml:space="preserve"> </w:t>
      </w:r>
      <w:r w:rsidRPr="00EE0C75">
        <w:rPr>
          <w:rFonts w:ascii="Calibri" w:hAnsi="Calibri" w:cs="Calibri"/>
          <w:color w:val="000000"/>
        </w:rPr>
        <w:t>150</w:t>
      </w:r>
      <w:r>
        <w:rPr>
          <w:rFonts w:ascii="Calibri" w:hAnsi="Calibri" w:cs="Calibri"/>
          <w:color w:val="000000"/>
        </w:rPr>
        <w:t xml:space="preserve"> </w:t>
      </w:r>
      <w:r w:rsidRPr="00EE0C75">
        <w:rPr>
          <w:rFonts w:ascii="Calibri" w:hAnsi="Calibri" w:cs="Calibri"/>
          <w:color w:val="000000"/>
        </w:rPr>
        <w:t>=</w:t>
      </w:r>
      <w:r>
        <w:rPr>
          <w:rFonts w:ascii="Calibri" w:hAnsi="Calibri" w:cs="Calibri"/>
          <w:color w:val="000000"/>
        </w:rPr>
        <w:t xml:space="preserve"> </w:t>
      </w:r>
      <w:r w:rsidRPr="00EE0C75">
        <w:rPr>
          <w:rFonts w:ascii="Calibri" w:hAnsi="Calibri" w:cs="Calibri"/>
          <w:color w:val="000000"/>
        </w:rPr>
        <w:t xml:space="preserve">810 Punkte </w:t>
      </w:r>
    </w:p>
    <w:p w14:paraId="6C8D741D" w14:textId="77777777" w:rsidR="00721FE2" w:rsidRDefault="00721FE2" w:rsidP="00721FE2">
      <w:pPr>
        <w:jc w:val="both"/>
        <w:rPr>
          <w:rFonts w:ascii="Calibri" w:hAnsi="Calibri" w:cs="Calibri"/>
          <w:color w:val="000000"/>
        </w:rPr>
      </w:pPr>
    </w:p>
    <w:p w14:paraId="7122635B" w14:textId="77777777" w:rsidR="00721FE2" w:rsidRDefault="00721FE2" w:rsidP="00721FE2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u w:val="single"/>
        </w:rPr>
      </w:pPr>
    </w:p>
    <w:p w14:paraId="7CF8837A" w14:textId="77777777" w:rsidR="00721FE2" w:rsidRDefault="00721FE2" w:rsidP="00721FE2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u w:val="single"/>
        </w:rPr>
      </w:pPr>
    </w:p>
    <w:p w14:paraId="09AC6F54" w14:textId="4F4AA068" w:rsidR="00721FE2" w:rsidRPr="00EE0C75" w:rsidRDefault="00721FE2" w:rsidP="00721FE2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c) </w:t>
      </w:r>
      <w:r w:rsidRPr="00EE0C75">
        <w:rPr>
          <w:rFonts w:ascii="Calibri" w:hAnsi="Calibri" w:cs="Calibri"/>
          <w:b/>
          <w:bCs/>
          <w:color w:val="000000"/>
          <w:u w:val="single"/>
        </w:rPr>
        <w:t xml:space="preserve">Beispielrechnung Gesamtwertung: </w:t>
      </w:r>
    </w:p>
    <w:p w14:paraId="3737A77B" w14:textId="77777777" w:rsidR="00721FE2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6D20FBD6" w14:textId="77777777" w:rsidR="00721FE2" w:rsidRPr="00EE0C75" w:rsidRDefault="00721FE2" w:rsidP="00721FE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E0C75">
        <w:rPr>
          <w:rFonts w:ascii="Calibri" w:hAnsi="Calibri" w:cs="Calibri"/>
          <w:color w:val="000000"/>
        </w:rPr>
        <w:t xml:space="preserve">Angebot 1: </w:t>
      </w:r>
      <w:r>
        <w:rPr>
          <w:rFonts w:ascii="Calibri" w:hAnsi="Calibri" w:cs="Calibri"/>
          <w:color w:val="000000"/>
        </w:rPr>
        <w:t>655</w:t>
      </w:r>
      <w:r w:rsidRPr="00EE0C75">
        <w:rPr>
          <w:rFonts w:ascii="Calibri" w:hAnsi="Calibri" w:cs="Calibri"/>
          <w:color w:val="000000"/>
        </w:rPr>
        <w:t>0*0,7 + 892*0,3</w:t>
      </w:r>
      <w:r>
        <w:rPr>
          <w:rFonts w:ascii="Calibri" w:hAnsi="Calibri" w:cs="Calibri"/>
          <w:color w:val="000000"/>
        </w:rPr>
        <w:t xml:space="preserve"> </w:t>
      </w:r>
      <w:r w:rsidRPr="00EE0C75">
        <w:rPr>
          <w:rFonts w:ascii="Calibri" w:hAnsi="Calibri" w:cs="Calibri"/>
          <w:color w:val="000000"/>
        </w:rPr>
        <w:t>=</w:t>
      </w:r>
      <w:r>
        <w:rPr>
          <w:rFonts w:ascii="Calibri" w:hAnsi="Calibri" w:cs="Calibri"/>
          <w:color w:val="000000"/>
        </w:rPr>
        <w:t xml:space="preserve"> 4853</w:t>
      </w:r>
      <w:r w:rsidRPr="00EE0C75">
        <w:rPr>
          <w:rFonts w:ascii="Calibri" w:hAnsi="Calibri" w:cs="Calibri"/>
          <w:color w:val="000000"/>
        </w:rPr>
        <w:t xml:space="preserve"> Punkte </w:t>
      </w:r>
    </w:p>
    <w:p w14:paraId="256A3F00" w14:textId="77777777" w:rsidR="00721FE2" w:rsidRPr="00EE0C75" w:rsidRDefault="00721FE2" w:rsidP="00721FE2">
      <w:pPr>
        <w:jc w:val="both"/>
        <w:rPr>
          <w:rFonts w:ascii="Calibri" w:hAnsi="Calibri" w:cs="Calibri"/>
          <w:color w:val="000000"/>
        </w:rPr>
      </w:pPr>
      <w:r w:rsidRPr="00EE0C75">
        <w:rPr>
          <w:rFonts w:ascii="Calibri" w:hAnsi="Calibri" w:cs="Calibri"/>
          <w:color w:val="000000"/>
        </w:rPr>
        <w:t xml:space="preserve">Angebot 2: </w:t>
      </w:r>
      <w:r>
        <w:rPr>
          <w:rFonts w:ascii="Calibri" w:hAnsi="Calibri" w:cs="Calibri"/>
          <w:color w:val="000000"/>
        </w:rPr>
        <w:t>616</w:t>
      </w:r>
      <w:r w:rsidRPr="00EE0C75">
        <w:rPr>
          <w:rFonts w:ascii="Calibri" w:hAnsi="Calibri" w:cs="Calibri"/>
          <w:color w:val="000000"/>
        </w:rPr>
        <w:t>0*0,7</w:t>
      </w:r>
      <w:r>
        <w:rPr>
          <w:rFonts w:ascii="Calibri" w:hAnsi="Calibri" w:cs="Calibri"/>
          <w:color w:val="000000"/>
        </w:rPr>
        <w:t xml:space="preserve"> </w:t>
      </w:r>
      <w:r w:rsidRPr="00EE0C75">
        <w:rPr>
          <w:rFonts w:ascii="Calibri" w:hAnsi="Calibri" w:cs="Calibri"/>
          <w:color w:val="000000"/>
        </w:rPr>
        <w:t>+</w:t>
      </w:r>
      <w:r>
        <w:rPr>
          <w:rFonts w:ascii="Calibri" w:hAnsi="Calibri" w:cs="Calibri"/>
          <w:color w:val="000000"/>
        </w:rPr>
        <w:t xml:space="preserve"> </w:t>
      </w:r>
      <w:r w:rsidRPr="00EE0C75">
        <w:rPr>
          <w:rFonts w:ascii="Calibri" w:hAnsi="Calibri" w:cs="Calibri"/>
          <w:color w:val="000000"/>
        </w:rPr>
        <w:t>1100*0,3</w:t>
      </w:r>
      <w:r>
        <w:rPr>
          <w:rFonts w:ascii="Calibri" w:hAnsi="Calibri" w:cs="Calibri"/>
          <w:color w:val="000000"/>
        </w:rPr>
        <w:t xml:space="preserve"> </w:t>
      </w:r>
      <w:r w:rsidRPr="00EE0C75">
        <w:rPr>
          <w:rFonts w:ascii="Calibri" w:hAnsi="Calibri" w:cs="Calibri"/>
          <w:color w:val="000000"/>
        </w:rPr>
        <w:t xml:space="preserve">= </w:t>
      </w:r>
      <w:r>
        <w:rPr>
          <w:rFonts w:ascii="Calibri" w:hAnsi="Calibri" w:cs="Calibri"/>
          <w:color w:val="000000"/>
        </w:rPr>
        <w:t>4642</w:t>
      </w:r>
      <w:r w:rsidRPr="00EE0C75">
        <w:rPr>
          <w:rFonts w:ascii="Calibri" w:hAnsi="Calibri" w:cs="Calibri"/>
          <w:color w:val="000000"/>
        </w:rPr>
        <w:t xml:space="preserve"> Punkte </w:t>
      </w:r>
    </w:p>
    <w:p w14:paraId="77FF9905" w14:textId="77777777" w:rsidR="00721FE2" w:rsidRDefault="00721FE2" w:rsidP="00721FE2">
      <w:pPr>
        <w:jc w:val="both"/>
        <w:rPr>
          <w:rFonts w:ascii="Calibri" w:hAnsi="Calibri" w:cs="Calibri"/>
          <w:color w:val="000000"/>
        </w:rPr>
      </w:pPr>
      <w:r w:rsidRPr="00EE0C75">
        <w:rPr>
          <w:rFonts w:ascii="Calibri" w:hAnsi="Calibri" w:cs="Calibri"/>
          <w:color w:val="000000"/>
        </w:rPr>
        <w:t xml:space="preserve">Angebot 3: </w:t>
      </w:r>
      <w:r>
        <w:rPr>
          <w:rFonts w:ascii="Calibri" w:hAnsi="Calibri" w:cs="Calibri"/>
          <w:color w:val="000000"/>
        </w:rPr>
        <w:t>5954</w:t>
      </w:r>
      <w:r w:rsidRPr="00EE0C75">
        <w:rPr>
          <w:rFonts w:ascii="Calibri" w:hAnsi="Calibri" w:cs="Calibri"/>
          <w:color w:val="000000"/>
        </w:rPr>
        <w:t xml:space="preserve">*0,7 + 810*0,3 = </w:t>
      </w:r>
      <w:r>
        <w:rPr>
          <w:rFonts w:ascii="Calibri" w:hAnsi="Calibri" w:cs="Calibri"/>
          <w:color w:val="000000"/>
        </w:rPr>
        <w:t>4411</w:t>
      </w:r>
      <w:r w:rsidRPr="00390A79">
        <w:rPr>
          <w:rFonts w:ascii="Calibri" w:hAnsi="Calibri" w:cs="Calibri"/>
          <w:color w:val="000000"/>
        </w:rPr>
        <w:t xml:space="preserve"> </w:t>
      </w:r>
      <w:r w:rsidRPr="00EE0C75">
        <w:rPr>
          <w:rFonts w:ascii="Calibri" w:hAnsi="Calibri" w:cs="Calibri"/>
          <w:color w:val="000000"/>
        </w:rPr>
        <w:t xml:space="preserve">Punkte </w:t>
      </w:r>
    </w:p>
    <w:p w14:paraId="239E5399" w14:textId="77777777" w:rsidR="00721FE2" w:rsidRDefault="00721FE2" w:rsidP="00721FE2">
      <w:pPr>
        <w:jc w:val="both"/>
        <w:rPr>
          <w:rFonts w:ascii="Calibri" w:hAnsi="Calibri" w:cs="Calibri"/>
        </w:rPr>
      </w:pPr>
    </w:p>
    <w:tbl>
      <w:tblPr>
        <w:tblStyle w:val="Tabellenraster"/>
        <w:tblpPr w:leftFromText="141" w:rightFromText="141" w:vertAnchor="text" w:horzAnchor="margin" w:tblpY="2"/>
        <w:tblW w:w="9351" w:type="dxa"/>
        <w:tblLayout w:type="fixed"/>
        <w:tblLook w:val="04A0" w:firstRow="1" w:lastRow="0" w:firstColumn="1" w:lastColumn="0" w:noHBand="0" w:noVBand="1"/>
      </w:tblPr>
      <w:tblGrid>
        <w:gridCol w:w="2121"/>
        <w:gridCol w:w="1276"/>
        <w:gridCol w:w="1985"/>
        <w:gridCol w:w="1983"/>
        <w:gridCol w:w="1986"/>
      </w:tblGrid>
      <w:tr w:rsidR="00721FE2" w14:paraId="506C22CC" w14:textId="77777777" w:rsidTr="006931A0">
        <w:tc>
          <w:tcPr>
            <w:tcW w:w="2121" w:type="dxa"/>
          </w:tcPr>
          <w:p w14:paraId="0BF9D4F3" w14:textId="77777777" w:rsidR="00721FE2" w:rsidRDefault="00721FE2" w:rsidP="006931A0">
            <w:pPr>
              <w:jc w:val="center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Anlage</w:t>
            </w:r>
          </w:p>
        </w:tc>
        <w:tc>
          <w:tcPr>
            <w:tcW w:w="1276" w:type="dxa"/>
          </w:tcPr>
          <w:p w14:paraId="0A6B22E1" w14:textId="77777777" w:rsidR="00721FE2" w:rsidRDefault="00721FE2" w:rsidP="006931A0">
            <w:pPr>
              <w:jc w:val="center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Gewichtung</w:t>
            </w:r>
          </w:p>
        </w:tc>
        <w:tc>
          <w:tcPr>
            <w:tcW w:w="1985" w:type="dxa"/>
          </w:tcPr>
          <w:p w14:paraId="4B25D8D8" w14:textId="77777777" w:rsidR="00721FE2" w:rsidRDefault="00721FE2" w:rsidP="006931A0">
            <w:pPr>
              <w:jc w:val="center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Punktzahl Angebot 1</w:t>
            </w:r>
          </w:p>
        </w:tc>
        <w:tc>
          <w:tcPr>
            <w:tcW w:w="1983" w:type="dxa"/>
          </w:tcPr>
          <w:p w14:paraId="05FCBEC6" w14:textId="77777777" w:rsidR="00721FE2" w:rsidRDefault="00721FE2" w:rsidP="006931A0">
            <w:pPr>
              <w:jc w:val="center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Punktzahl Angebot 2</w:t>
            </w:r>
          </w:p>
        </w:tc>
        <w:tc>
          <w:tcPr>
            <w:tcW w:w="1986" w:type="dxa"/>
          </w:tcPr>
          <w:p w14:paraId="4C2F5F69" w14:textId="77777777" w:rsidR="00721FE2" w:rsidRDefault="00721FE2" w:rsidP="006931A0">
            <w:pPr>
              <w:jc w:val="center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Punktzahl Angebot 3</w:t>
            </w:r>
          </w:p>
        </w:tc>
      </w:tr>
      <w:tr w:rsidR="00721FE2" w14:paraId="213E4CD5" w14:textId="77777777" w:rsidTr="006931A0">
        <w:tc>
          <w:tcPr>
            <w:tcW w:w="2121" w:type="dxa"/>
          </w:tcPr>
          <w:p w14:paraId="5F7FDC47" w14:textId="77777777" w:rsidR="00721FE2" w:rsidRDefault="00721FE2" w:rsidP="006931A0">
            <w:pPr>
              <w:jc w:val="both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Stanz-Laser-Maschine</w:t>
            </w:r>
          </w:p>
        </w:tc>
        <w:tc>
          <w:tcPr>
            <w:tcW w:w="1276" w:type="dxa"/>
          </w:tcPr>
          <w:p w14:paraId="47326669" w14:textId="77777777" w:rsidR="00721FE2" w:rsidRDefault="00721FE2" w:rsidP="006931A0">
            <w:pPr>
              <w:jc w:val="right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70%</w:t>
            </w:r>
          </w:p>
        </w:tc>
        <w:tc>
          <w:tcPr>
            <w:tcW w:w="1985" w:type="dxa"/>
          </w:tcPr>
          <w:p w14:paraId="738FA315" w14:textId="77777777" w:rsidR="00721FE2" w:rsidRDefault="00721FE2" w:rsidP="006931A0">
            <w:pPr>
              <w:jc w:val="right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6550</w:t>
            </w:r>
          </w:p>
        </w:tc>
        <w:tc>
          <w:tcPr>
            <w:tcW w:w="1983" w:type="dxa"/>
          </w:tcPr>
          <w:p w14:paraId="68704DC5" w14:textId="77777777" w:rsidR="00721FE2" w:rsidRDefault="00721FE2" w:rsidP="006931A0">
            <w:pPr>
              <w:jc w:val="right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6160</w:t>
            </w:r>
          </w:p>
        </w:tc>
        <w:tc>
          <w:tcPr>
            <w:tcW w:w="1986" w:type="dxa"/>
          </w:tcPr>
          <w:p w14:paraId="37646332" w14:textId="77777777" w:rsidR="00721FE2" w:rsidRDefault="00721FE2" w:rsidP="006931A0">
            <w:pPr>
              <w:jc w:val="right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5954</w:t>
            </w:r>
          </w:p>
        </w:tc>
      </w:tr>
      <w:tr w:rsidR="00721FE2" w14:paraId="714A8A9A" w14:textId="77777777" w:rsidTr="006931A0">
        <w:tc>
          <w:tcPr>
            <w:tcW w:w="2121" w:type="dxa"/>
          </w:tcPr>
          <w:p w14:paraId="6E164EC8" w14:textId="77777777" w:rsidR="00721FE2" w:rsidRPr="00D727FC" w:rsidRDefault="00721FE2" w:rsidP="006931A0">
            <w:pPr>
              <w:jc w:val="both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Blechbiegemaschine</w:t>
            </w:r>
          </w:p>
        </w:tc>
        <w:tc>
          <w:tcPr>
            <w:tcW w:w="1276" w:type="dxa"/>
          </w:tcPr>
          <w:p w14:paraId="68D952D4" w14:textId="77777777" w:rsidR="00721FE2" w:rsidRDefault="00721FE2" w:rsidP="006931A0">
            <w:pPr>
              <w:jc w:val="right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30%</w:t>
            </w:r>
          </w:p>
        </w:tc>
        <w:tc>
          <w:tcPr>
            <w:tcW w:w="1985" w:type="dxa"/>
          </w:tcPr>
          <w:p w14:paraId="744B78BD" w14:textId="77777777" w:rsidR="00721FE2" w:rsidRDefault="00721FE2" w:rsidP="006931A0">
            <w:pPr>
              <w:jc w:val="right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892</w:t>
            </w:r>
          </w:p>
        </w:tc>
        <w:tc>
          <w:tcPr>
            <w:tcW w:w="1983" w:type="dxa"/>
          </w:tcPr>
          <w:p w14:paraId="0E63CFD1" w14:textId="77777777" w:rsidR="00721FE2" w:rsidRDefault="00721FE2" w:rsidP="006931A0">
            <w:pPr>
              <w:jc w:val="right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1100</w:t>
            </w:r>
          </w:p>
        </w:tc>
        <w:tc>
          <w:tcPr>
            <w:tcW w:w="1986" w:type="dxa"/>
          </w:tcPr>
          <w:p w14:paraId="262840CC" w14:textId="77777777" w:rsidR="00721FE2" w:rsidRDefault="00721FE2" w:rsidP="006931A0">
            <w:pPr>
              <w:jc w:val="right"/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Aptos" w:hAnsi="Calibri" w:cs="Calibri"/>
                <w:color w:val="000000" w:themeColor="text1"/>
                <w:sz w:val="20"/>
                <w:szCs w:val="20"/>
              </w:rPr>
              <w:t>810</w:t>
            </w:r>
          </w:p>
        </w:tc>
      </w:tr>
      <w:tr w:rsidR="00721FE2" w14:paraId="51779BCE" w14:textId="77777777" w:rsidTr="006931A0">
        <w:tc>
          <w:tcPr>
            <w:tcW w:w="3397" w:type="dxa"/>
            <w:gridSpan w:val="2"/>
          </w:tcPr>
          <w:p w14:paraId="53B43480" w14:textId="77777777" w:rsidR="00721FE2" w:rsidRDefault="00721FE2" w:rsidP="006931A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Gewichtetes Ergebnis:</w:t>
            </w:r>
          </w:p>
        </w:tc>
        <w:tc>
          <w:tcPr>
            <w:tcW w:w="1985" w:type="dxa"/>
          </w:tcPr>
          <w:p w14:paraId="434EE466" w14:textId="77777777" w:rsidR="00721FE2" w:rsidRDefault="00721FE2" w:rsidP="006931A0">
            <w:pPr>
              <w:jc w:val="right"/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4853</w:t>
            </w:r>
          </w:p>
        </w:tc>
        <w:tc>
          <w:tcPr>
            <w:tcW w:w="1983" w:type="dxa"/>
          </w:tcPr>
          <w:p w14:paraId="449CE4FC" w14:textId="77777777" w:rsidR="00721FE2" w:rsidRDefault="00721FE2" w:rsidP="006931A0">
            <w:pPr>
              <w:jc w:val="right"/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4642</w:t>
            </w:r>
          </w:p>
        </w:tc>
        <w:tc>
          <w:tcPr>
            <w:tcW w:w="1986" w:type="dxa"/>
          </w:tcPr>
          <w:p w14:paraId="52097FC5" w14:textId="77777777" w:rsidR="00721FE2" w:rsidRDefault="00721FE2" w:rsidP="006931A0">
            <w:pPr>
              <w:jc w:val="right"/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Aptos" w:hAnsi="Calibri" w:cs="Calibri"/>
                <w:b/>
                <w:bCs/>
                <w:color w:val="000000" w:themeColor="text1"/>
                <w:sz w:val="20"/>
                <w:szCs w:val="20"/>
              </w:rPr>
              <w:t>4411</w:t>
            </w:r>
          </w:p>
        </w:tc>
      </w:tr>
    </w:tbl>
    <w:p w14:paraId="74A1159C" w14:textId="77777777" w:rsidR="00721FE2" w:rsidRDefault="00721FE2" w:rsidP="00721FE2">
      <w:pPr>
        <w:jc w:val="both"/>
        <w:rPr>
          <w:rFonts w:ascii="Calibri" w:hAnsi="Calibri" w:cs="Calibri"/>
        </w:rPr>
      </w:pPr>
    </w:p>
    <w:p w14:paraId="62C6F177" w14:textId="77777777" w:rsidR="00721FE2" w:rsidRDefault="00721FE2" w:rsidP="00721FE2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Nach dieser Beispielrechnung würde Angebot 1 den Zuschlag erhalten, weil dieses Angebot das höchste gewichtete Ergebnis ergibt.</w:t>
      </w:r>
    </w:p>
    <w:p w14:paraId="60F41E99" w14:textId="77777777" w:rsidR="00572DDA" w:rsidRDefault="00572DDA" w:rsidP="00572DDA">
      <w:pPr>
        <w:pStyle w:val="Kopfzeile"/>
        <w:tabs>
          <w:tab w:val="clear" w:pos="4536"/>
          <w:tab w:val="clear" w:pos="9072"/>
        </w:tabs>
      </w:pPr>
    </w:p>
    <w:p w14:paraId="1046ACE6" w14:textId="77777777" w:rsidR="00572DDA" w:rsidRPr="00A575AC" w:rsidRDefault="00572DDA" w:rsidP="00572DDA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6F2A6F67" w14:textId="460DA068" w:rsidR="00A52E42" w:rsidRPr="000F6C40" w:rsidRDefault="00A52E42" w:rsidP="000F6C40">
      <w:pPr>
        <w:rPr>
          <w:rFonts w:ascii="Arial" w:hAnsi="Arial" w:cs="Arial"/>
          <w:sz w:val="22"/>
        </w:rPr>
      </w:pPr>
    </w:p>
    <w:sectPr w:rsidR="00A52E42" w:rsidRPr="000F6C40">
      <w:headerReference w:type="default" r:id="rId7"/>
      <w:footerReference w:type="default" r:id="rId8"/>
      <w:pgSz w:w="11906" w:h="16838"/>
      <w:pgMar w:top="1417" w:right="120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2D64B" w14:textId="77777777" w:rsidR="00912158" w:rsidRDefault="00912158">
      <w:r>
        <w:separator/>
      </w:r>
    </w:p>
  </w:endnote>
  <w:endnote w:type="continuationSeparator" w:id="0">
    <w:p w14:paraId="418AA80C" w14:textId="77777777" w:rsidR="00912158" w:rsidRDefault="0091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mbria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D6A5C" w14:textId="77777777" w:rsidR="00485BD7" w:rsidRDefault="00572DDA">
    <w:pPr>
      <w:pStyle w:val="Fuzeile"/>
    </w:pP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A1002C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2AC2F" w14:textId="77777777" w:rsidR="00912158" w:rsidRDefault="00912158">
      <w:r>
        <w:separator/>
      </w:r>
    </w:p>
  </w:footnote>
  <w:footnote w:type="continuationSeparator" w:id="0">
    <w:p w14:paraId="30F32A5E" w14:textId="77777777" w:rsidR="00912158" w:rsidRDefault="0091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092AB" w14:textId="77777777" w:rsidR="00A07B86" w:rsidRPr="00A07B86" w:rsidRDefault="00572DDA" w:rsidP="00A07B86">
    <w:pPr>
      <w:pStyle w:val="Kopfzeile"/>
      <w:rPr>
        <w:rFonts w:ascii="Arial" w:hAnsi="Arial" w:cs="Arial"/>
        <w:b/>
        <w:sz w:val="22"/>
        <w:szCs w:val="22"/>
      </w:rPr>
    </w:pPr>
    <w:r w:rsidRPr="00A07B86">
      <w:rPr>
        <w:rFonts w:ascii="Arial" w:hAnsi="Arial" w:cs="Arial"/>
        <w:sz w:val="22"/>
        <w:szCs w:val="22"/>
      </w:rPr>
      <w:tab/>
    </w:r>
    <w:r w:rsidRPr="00A07B86">
      <w:rPr>
        <w:rFonts w:ascii="Arial" w:hAnsi="Arial" w:cs="Arial"/>
        <w:sz w:val="22"/>
        <w:szCs w:val="22"/>
      </w:rPr>
      <w:tab/>
    </w:r>
    <w:r w:rsidRPr="00A07B86">
      <w:rPr>
        <w:rFonts w:ascii="Arial" w:hAnsi="Arial" w:cs="Arial"/>
        <w:b/>
        <w:sz w:val="22"/>
        <w:szCs w:val="22"/>
      </w:rPr>
      <w:t>227</w:t>
    </w:r>
  </w:p>
  <w:p w14:paraId="6F37A287" w14:textId="77777777" w:rsidR="00485BD7" w:rsidRPr="00A07B86" w:rsidRDefault="00572DDA" w:rsidP="00A07B86">
    <w:pPr>
      <w:pStyle w:val="Kopfzeile"/>
      <w:jc w:val="right"/>
      <w:rPr>
        <w:rFonts w:ascii="Arial" w:hAnsi="Arial" w:cs="Arial"/>
        <w:sz w:val="16"/>
        <w:szCs w:val="16"/>
      </w:rPr>
    </w:pPr>
    <w:r w:rsidRPr="00A07B86">
      <w:rPr>
        <w:rFonts w:ascii="Arial" w:hAnsi="Arial" w:cs="Arial"/>
        <w:sz w:val="16"/>
        <w:szCs w:val="16"/>
      </w:rPr>
      <w:t xml:space="preserve"> (Gewichtung der Zuschlagskriterien)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F6968"/>
    <w:multiLevelType w:val="hybridMultilevel"/>
    <w:tmpl w:val="F5209400"/>
    <w:lvl w:ilvl="0" w:tplc="85E293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DDA"/>
    <w:rsid w:val="000F6C40"/>
    <w:rsid w:val="001A61FD"/>
    <w:rsid w:val="00225CCC"/>
    <w:rsid w:val="00294FD0"/>
    <w:rsid w:val="002C5715"/>
    <w:rsid w:val="002E1CB3"/>
    <w:rsid w:val="003037F6"/>
    <w:rsid w:val="003052E3"/>
    <w:rsid w:val="0033676B"/>
    <w:rsid w:val="00353711"/>
    <w:rsid w:val="003546D8"/>
    <w:rsid w:val="00384A9E"/>
    <w:rsid w:val="003859EE"/>
    <w:rsid w:val="003C6E0F"/>
    <w:rsid w:val="003F3D71"/>
    <w:rsid w:val="003F436B"/>
    <w:rsid w:val="0040199A"/>
    <w:rsid w:val="00430663"/>
    <w:rsid w:val="0048400F"/>
    <w:rsid w:val="004F2D83"/>
    <w:rsid w:val="00572DDA"/>
    <w:rsid w:val="006B7E77"/>
    <w:rsid w:val="00721FE2"/>
    <w:rsid w:val="0078588F"/>
    <w:rsid w:val="007C6052"/>
    <w:rsid w:val="007F09D5"/>
    <w:rsid w:val="009040A6"/>
    <w:rsid w:val="00912158"/>
    <w:rsid w:val="00A1002C"/>
    <w:rsid w:val="00A52E42"/>
    <w:rsid w:val="00AD14B1"/>
    <w:rsid w:val="00B113A6"/>
    <w:rsid w:val="00B834AE"/>
    <w:rsid w:val="00CE7C64"/>
    <w:rsid w:val="00DB7749"/>
    <w:rsid w:val="00EE21F3"/>
    <w:rsid w:val="00FD625A"/>
    <w:rsid w:val="00FE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2490"/>
  <w15:docId w15:val="{B1697E7A-2F5F-4679-8A2B-B2EDCFF2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2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572DDA"/>
    <w:pPr>
      <w:keepNext/>
      <w:outlineLvl w:val="1"/>
    </w:pPr>
    <w:rPr>
      <w:rFonts w:ascii="Arial" w:hAnsi="Arial" w:cs="Arial"/>
      <w:b/>
      <w:sz w:val="22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572DDA"/>
    <w:pPr>
      <w:keepNext/>
      <w:jc w:val="center"/>
      <w:outlineLvl w:val="2"/>
    </w:pPr>
    <w:rPr>
      <w:rFonts w:ascii="Arial" w:hAnsi="Arial" w:cs="Arial"/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572DDA"/>
    <w:rPr>
      <w:rFonts w:ascii="Arial" w:eastAsia="Times New Roman" w:hAnsi="Arial" w:cs="Arial"/>
      <w:b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72DDA"/>
    <w:rPr>
      <w:rFonts w:ascii="Arial" w:eastAsia="Times New Roman" w:hAnsi="Arial" w:cs="Arial"/>
      <w:b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572D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DD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semiHidden/>
    <w:rsid w:val="00572D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572DD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572DDA"/>
    <w:rPr>
      <w:rFonts w:ascii="Arial" w:hAnsi="Arial" w:cs="Arial"/>
      <w:b/>
      <w:sz w:val="22"/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572DDA"/>
    <w:rPr>
      <w:rFonts w:ascii="Arial" w:eastAsia="Times New Roman" w:hAnsi="Arial" w:cs="Arial"/>
      <w:b/>
      <w:szCs w:val="20"/>
      <w:lang w:eastAsia="de-DE"/>
    </w:rPr>
  </w:style>
  <w:style w:type="paragraph" w:styleId="Beschriftung">
    <w:name w:val="caption"/>
    <w:basedOn w:val="Standard"/>
    <w:next w:val="Standard"/>
    <w:qFormat/>
    <w:rsid w:val="00572DDA"/>
    <w:rPr>
      <w:rFonts w:ascii="Arial" w:hAnsi="Arial" w:cs="Arial"/>
      <w:b/>
      <w:bCs/>
      <w:sz w:val="22"/>
    </w:rPr>
  </w:style>
  <w:style w:type="character" w:styleId="Seitenzahl">
    <w:name w:val="page number"/>
    <w:basedOn w:val="Absatz-Standardschriftart"/>
    <w:semiHidden/>
    <w:rsid w:val="00572DDA"/>
  </w:style>
  <w:style w:type="table" w:styleId="Tabellenraster">
    <w:name w:val="Table Grid"/>
    <w:basedOn w:val="NormaleTabelle"/>
    <w:uiPriority w:val="39"/>
    <w:rsid w:val="00572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94FD0"/>
    <w:pPr>
      <w:ind w:left="720"/>
      <w:contextualSpacing/>
    </w:pPr>
  </w:style>
  <w:style w:type="paragraph" w:customStyle="1" w:styleId="Default">
    <w:name w:val="Default"/>
    <w:rsid w:val="00721F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823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Denker, Simon (Immobilien Bremen)</dc:creator>
  <cp:lastModifiedBy>Arndt, Ivonne (Immobilien Bremen)</cp:lastModifiedBy>
  <cp:revision>2</cp:revision>
  <dcterms:created xsi:type="dcterms:W3CDTF">2026-03-19T09:32:00Z</dcterms:created>
  <dcterms:modified xsi:type="dcterms:W3CDTF">2026-03-19T09:32:00Z</dcterms:modified>
</cp:coreProperties>
</file>